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E5D8" w14:textId="2F5FAD8E" w:rsidR="001F2F31" w:rsidRPr="004202EC" w:rsidRDefault="0002236B" w:rsidP="0002236B">
      <w:pPr>
        <w:pStyle w:val="Tittel"/>
        <w:rPr>
          <w:b/>
          <w:bCs/>
          <w:caps/>
          <w:sz w:val="40"/>
          <w:szCs w:val="72"/>
        </w:rPr>
      </w:pPr>
      <w:r w:rsidRPr="004202EC">
        <w:rPr>
          <w:b/>
          <w:bCs/>
          <w:sz w:val="40"/>
          <w:szCs w:val="72"/>
        </w:rPr>
        <w:t xml:space="preserve">INNMELDING AV </w:t>
      </w:r>
      <w:r w:rsidR="001F2F31" w:rsidRPr="004202EC">
        <w:rPr>
          <w:b/>
          <w:bCs/>
          <w:caps/>
          <w:sz w:val="40"/>
          <w:szCs w:val="72"/>
        </w:rPr>
        <w:t>virksomhet av vesentlig betydning</w:t>
      </w:r>
    </w:p>
    <w:p w14:paraId="5A9A9B56" w14:textId="102ACBA0" w:rsidR="0071574D" w:rsidRPr="001D51CF" w:rsidRDefault="001F59D9" w:rsidP="0071574D">
      <w:r>
        <w:t>Jf.</w:t>
      </w:r>
      <w:r w:rsidR="001D51CF">
        <w:t xml:space="preserve"> S</w:t>
      </w:r>
      <w:r w:rsidR="001D51CF" w:rsidRPr="001D51CF">
        <w:t>ikkerhetsloven § 2-</w:t>
      </w:r>
      <w:r w:rsidR="00997FB1">
        <w:t>1 første ledd bokstav</w:t>
      </w:r>
      <w:r w:rsidR="001D51CF" w:rsidRPr="001D51CF">
        <w:t xml:space="preserve"> d, jf. bokstav b</w:t>
      </w:r>
    </w:p>
    <w:p w14:paraId="33FF3FA5" w14:textId="46D59252" w:rsidR="0071574D" w:rsidRDefault="0071574D" w:rsidP="0071574D">
      <w:pPr>
        <w:spacing w:before="120" w:after="0" w:line="240" w:lineRule="auto"/>
        <w:rPr>
          <w:i/>
          <w:iCs/>
          <w:color w:val="000000" w:themeColor="text1"/>
          <w:sz w:val="20"/>
          <w:szCs w:val="20"/>
        </w:rPr>
      </w:pPr>
      <w:r w:rsidRPr="001D51CF">
        <w:rPr>
          <w:i/>
          <w:iCs/>
          <w:color w:val="000000" w:themeColor="text1"/>
          <w:sz w:val="20"/>
          <w:szCs w:val="20"/>
        </w:rPr>
        <w:t>Dette skjemaet skal fylles ut av departementene og returneres til N</w:t>
      </w:r>
      <w:r w:rsidR="000117F6">
        <w:rPr>
          <w:i/>
          <w:iCs/>
          <w:color w:val="000000" w:themeColor="text1"/>
          <w:sz w:val="20"/>
          <w:szCs w:val="20"/>
        </w:rPr>
        <w:t>asjonal sikkerhetsmyndighet.</w:t>
      </w:r>
      <w:r w:rsidRPr="001D51CF">
        <w:rPr>
          <w:i/>
          <w:iCs/>
          <w:color w:val="000000" w:themeColor="text1"/>
          <w:sz w:val="20"/>
          <w:szCs w:val="20"/>
        </w:rPr>
        <w:t xml:space="preserve"> Oversendelse og merking må ivareta relevante krav til håndtering av sikkerhetsgradert informasjon.</w:t>
      </w:r>
    </w:p>
    <w:p w14:paraId="23DEAD7F" w14:textId="6D6FD5B7" w:rsidR="001D51CF" w:rsidRPr="0054521C" w:rsidRDefault="0002236B" w:rsidP="0054521C">
      <w:pPr>
        <w:pStyle w:val="Overskrift1"/>
        <w:numPr>
          <w:ilvl w:val="0"/>
          <w:numId w:val="38"/>
        </w:numPr>
        <w:spacing w:line="276" w:lineRule="auto"/>
      </w:pPr>
      <w:r w:rsidRPr="00E229E0">
        <w:t>Informasjon om innmelder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3834" w14:paraId="3E78220E" w14:textId="77777777" w:rsidTr="00935597">
        <w:trPr>
          <w:cantSplit/>
        </w:trPr>
        <w:tc>
          <w:tcPr>
            <w:tcW w:w="2689" w:type="dxa"/>
          </w:tcPr>
          <w:p w14:paraId="6F34FA57" w14:textId="77777777" w:rsidR="00C63834" w:rsidRDefault="00C63834" w:rsidP="00935597">
            <w:r>
              <w:t>1.1</w:t>
            </w:r>
            <w:r w:rsidRPr="00BD747C">
              <w:t xml:space="preserve"> Departement</w:t>
            </w:r>
          </w:p>
        </w:tc>
        <w:tc>
          <w:tcPr>
            <w:tcW w:w="6373" w:type="dxa"/>
          </w:tcPr>
          <w:sdt>
            <w:sdtPr>
              <w:id w:val="2012955419"/>
              <w:placeholder>
                <w:docPart w:val="FD1DB34B05024182B0F27F28304CA4F7"/>
              </w:placeholder>
              <w:showingPlcHdr/>
              <w:text/>
            </w:sdtPr>
            <w:sdtEndPr/>
            <w:sdtContent>
              <w:p w14:paraId="558BFFE1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44DF1D69" w14:textId="77777777" w:rsidR="00C63834" w:rsidRDefault="00C63834" w:rsidP="00935597"/>
        </w:tc>
      </w:tr>
      <w:tr w:rsidR="00C63834" w14:paraId="021F7C91" w14:textId="77777777" w:rsidTr="00935597">
        <w:trPr>
          <w:cantSplit/>
        </w:trPr>
        <w:tc>
          <w:tcPr>
            <w:tcW w:w="2689" w:type="dxa"/>
          </w:tcPr>
          <w:p w14:paraId="6776BC8C" w14:textId="77777777" w:rsidR="00C63834" w:rsidRDefault="00C63834" w:rsidP="0054521C">
            <w:pPr>
              <w:spacing w:line="276" w:lineRule="auto"/>
            </w:pPr>
            <w:r>
              <w:t>1.2 Kontaktinformasjon</w:t>
            </w:r>
          </w:p>
          <w:p w14:paraId="21BF55EB" w14:textId="1E7D9E43" w:rsidR="0071574D" w:rsidRPr="0071574D" w:rsidRDefault="0054521C" w:rsidP="00E7161B">
            <w:pPr>
              <w:spacing w:line="360" w:lineRule="auto"/>
              <w:rPr>
                <w:i/>
                <w:iCs/>
              </w:rPr>
            </w:pPr>
            <w:r w:rsidRPr="0054521C">
              <w:rPr>
                <w:i/>
                <w:iCs/>
                <w:sz w:val="20"/>
                <w:szCs w:val="20"/>
              </w:rPr>
              <w:t>Generell, ikke personspesifikk</w:t>
            </w:r>
          </w:p>
        </w:tc>
        <w:tc>
          <w:tcPr>
            <w:tcW w:w="6373" w:type="dxa"/>
          </w:tcPr>
          <w:sdt>
            <w:sdtPr>
              <w:id w:val="1220487722"/>
              <w:placeholder>
                <w:docPart w:val="6395FFEFA39B41D79B1CA7DB8E601D7C"/>
              </w:placeholder>
              <w:showingPlcHdr/>
              <w:text/>
            </w:sdtPr>
            <w:sdtEndPr/>
            <w:sdtContent>
              <w:p w14:paraId="698777D1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47A78ED6" w14:textId="77777777" w:rsidR="00C63834" w:rsidRDefault="00C63834" w:rsidP="00935597"/>
        </w:tc>
      </w:tr>
      <w:tr w:rsidR="00C63834" w14:paraId="45A9CB0E" w14:textId="77777777" w:rsidTr="00935597">
        <w:trPr>
          <w:cantSplit/>
        </w:trPr>
        <w:tc>
          <w:tcPr>
            <w:tcW w:w="2689" w:type="dxa"/>
          </w:tcPr>
          <w:p w14:paraId="0CFA6B78" w14:textId="77777777" w:rsidR="00C63834" w:rsidRDefault="00C63834" w:rsidP="00935597">
            <w:r>
              <w:t>1.3 Organisasjonsnummer</w:t>
            </w:r>
          </w:p>
          <w:p w14:paraId="7DF99530" w14:textId="77777777" w:rsidR="00C63834" w:rsidRDefault="00C63834" w:rsidP="00935597"/>
        </w:tc>
        <w:tc>
          <w:tcPr>
            <w:tcW w:w="6373" w:type="dxa"/>
          </w:tcPr>
          <w:sdt>
            <w:sdtPr>
              <w:id w:val="158285056"/>
              <w:placeholder>
                <w:docPart w:val="18229D8D4E0845A7958A7B61E747E6D1"/>
              </w:placeholder>
              <w:showingPlcHdr/>
              <w:text/>
            </w:sdtPr>
            <w:sdtEndPr/>
            <w:sdtContent>
              <w:p w14:paraId="37A3A391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6ADD44EB" w14:textId="34A89880" w:rsidR="00C63834" w:rsidRDefault="00C63834" w:rsidP="00935597"/>
        </w:tc>
      </w:tr>
    </w:tbl>
    <w:p w14:paraId="1DDFB047" w14:textId="77777777" w:rsidR="00F41220" w:rsidRPr="00E229E0" w:rsidRDefault="00F41220" w:rsidP="0054521C">
      <w:pPr>
        <w:spacing w:after="0" w:line="276" w:lineRule="auto"/>
      </w:pPr>
    </w:p>
    <w:p w14:paraId="678CE540" w14:textId="38EA57CE" w:rsidR="001D51CF" w:rsidRPr="0054521C" w:rsidRDefault="001D51CF" w:rsidP="0054521C">
      <w:pPr>
        <w:pStyle w:val="Overskrift1"/>
        <w:numPr>
          <w:ilvl w:val="0"/>
          <w:numId w:val="38"/>
        </w:numPr>
        <w:spacing w:before="0" w:line="276" w:lineRule="auto"/>
      </w:pPr>
      <w:r>
        <w:t>Informasjon om v</w:t>
      </w:r>
      <w:r w:rsidR="001F2F31">
        <w:t>irksomhet av vesentlig betydning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DB4242" w14:paraId="2F69F979" w14:textId="77777777" w:rsidTr="007647BB">
        <w:tc>
          <w:tcPr>
            <w:tcW w:w="2660" w:type="dxa"/>
            <w:hideMark/>
          </w:tcPr>
          <w:p w14:paraId="57991F5C" w14:textId="77777777" w:rsidR="00DB4242" w:rsidRDefault="00DB4242" w:rsidP="007647BB">
            <w:r>
              <w:t>2.1 Dato for innmelding</w:t>
            </w:r>
          </w:p>
        </w:tc>
        <w:tc>
          <w:tcPr>
            <w:tcW w:w="6402" w:type="dxa"/>
          </w:tcPr>
          <w:sdt>
            <w:sdtPr>
              <w:id w:val="1066528728"/>
              <w:placeholder>
                <w:docPart w:val="00F9030BE5A745E6BB7700662B1DD0E1"/>
              </w:placeholder>
              <w:showingPlcHdr/>
              <w:text/>
            </w:sdtPr>
            <w:sdtEndPr/>
            <w:sdtContent>
              <w:p w14:paraId="48C247F7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5ED86A11" w14:textId="77777777" w:rsidR="00DB4242" w:rsidRDefault="00DB4242" w:rsidP="007647BB"/>
        </w:tc>
      </w:tr>
      <w:tr w:rsidR="00DB4242" w14:paraId="5D085AF0" w14:textId="77777777" w:rsidTr="003A4CAD">
        <w:trPr>
          <w:trHeight w:val="797"/>
        </w:trPr>
        <w:tc>
          <w:tcPr>
            <w:tcW w:w="2660" w:type="dxa"/>
            <w:hideMark/>
          </w:tcPr>
          <w:p w14:paraId="651F55C9" w14:textId="77777777" w:rsidR="004F7161" w:rsidRDefault="00C721AD" w:rsidP="0054521C">
            <w:pPr>
              <w:spacing w:line="276" w:lineRule="auto"/>
            </w:pPr>
            <w:r>
              <w:t>2.2 Navn på</w:t>
            </w:r>
            <w:r w:rsidR="00DB4242">
              <w:t xml:space="preserve"> virksomhet</w:t>
            </w:r>
          </w:p>
          <w:p w14:paraId="5DDD95C7" w14:textId="77777777" w:rsidR="004F7161" w:rsidRDefault="003A4CAD" w:rsidP="00E7161B">
            <w:pPr>
              <w:rPr>
                <w:i/>
                <w:iCs/>
                <w:sz w:val="20"/>
                <w:szCs w:val="20"/>
              </w:rPr>
            </w:pPr>
            <w:r w:rsidRPr="003A4CAD">
              <w:rPr>
                <w:i/>
                <w:iCs/>
                <w:sz w:val="20"/>
                <w:szCs w:val="20"/>
              </w:rPr>
              <w:t>S</w:t>
            </w:r>
            <w:r w:rsidR="001D51CF" w:rsidRPr="003A4CAD">
              <w:rPr>
                <w:i/>
                <w:iCs/>
                <w:sz w:val="20"/>
                <w:szCs w:val="20"/>
              </w:rPr>
              <w:t>om oppført i enh</w:t>
            </w:r>
            <w:r w:rsidR="0071574D" w:rsidRPr="003A4CAD">
              <w:rPr>
                <w:i/>
                <w:iCs/>
                <w:sz w:val="20"/>
                <w:szCs w:val="20"/>
              </w:rPr>
              <w:t>etsregisteret</w:t>
            </w:r>
          </w:p>
          <w:p w14:paraId="0F9474FF" w14:textId="667627B1" w:rsidR="00E7161B" w:rsidRPr="00E7161B" w:rsidRDefault="00E7161B" w:rsidP="00E7161B">
            <w:pPr>
              <w:rPr>
                <w:i/>
                <w:iCs/>
                <w:sz w:val="8"/>
                <w:szCs w:val="8"/>
              </w:rPr>
            </w:pPr>
          </w:p>
        </w:tc>
        <w:tc>
          <w:tcPr>
            <w:tcW w:w="6402" w:type="dxa"/>
          </w:tcPr>
          <w:sdt>
            <w:sdtPr>
              <w:id w:val="-718820553"/>
              <w:placeholder>
                <w:docPart w:val="FA77ABF168614C6D8807A64F674F4B53"/>
              </w:placeholder>
              <w:showingPlcHdr/>
              <w:text/>
            </w:sdtPr>
            <w:sdtEndPr/>
            <w:sdtContent>
              <w:p w14:paraId="5F5951D7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6C42E2EC" w14:textId="0B16ABFD" w:rsidR="00DB4242" w:rsidRDefault="00DB4242" w:rsidP="003922C3"/>
        </w:tc>
      </w:tr>
      <w:tr w:rsidR="00DB4242" w:rsidRPr="00E229E0" w14:paraId="6D5A35D5" w14:textId="77777777" w:rsidTr="002B3533">
        <w:trPr>
          <w:cantSplit/>
        </w:trPr>
        <w:tc>
          <w:tcPr>
            <w:tcW w:w="2660" w:type="dxa"/>
          </w:tcPr>
          <w:p w14:paraId="249595E9" w14:textId="77777777" w:rsidR="00DB4242" w:rsidRPr="00E229E0" w:rsidRDefault="00DB4242" w:rsidP="00DB4242">
            <w:r>
              <w:t>2.3</w:t>
            </w:r>
            <w:r w:rsidRPr="00E229E0">
              <w:t xml:space="preserve"> </w:t>
            </w:r>
            <w:r>
              <w:t>Organisasjonsnummer</w:t>
            </w:r>
          </w:p>
        </w:tc>
        <w:tc>
          <w:tcPr>
            <w:tcW w:w="6402" w:type="dxa"/>
          </w:tcPr>
          <w:sdt>
            <w:sdtPr>
              <w:id w:val="1202359931"/>
              <w:placeholder>
                <w:docPart w:val="E4C6A4EEE85A4C229DF5B8B15D3D547F"/>
              </w:placeholder>
              <w:showingPlcHdr/>
              <w:text/>
            </w:sdtPr>
            <w:sdtEndPr/>
            <w:sdtContent>
              <w:p w14:paraId="35C1CDF4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637DD4D1" w14:textId="77777777" w:rsidR="00DB4242" w:rsidRPr="00E229E0" w:rsidRDefault="00DB4242" w:rsidP="002B3533"/>
        </w:tc>
      </w:tr>
      <w:tr w:rsidR="00F41220" w:rsidRPr="00E229E0" w14:paraId="71D7B87D" w14:textId="77777777" w:rsidTr="002B3533">
        <w:trPr>
          <w:cantSplit/>
        </w:trPr>
        <w:tc>
          <w:tcPr>
            <w:tcW w:w="2660" w:type="dxa"/>
          </w:tcPr>
          <w:p w14:paraId="71B441A5" w14:textId="77777777" w:rsidR="00F41220" w:rsidRDefault="00F41220" w:rsidP="0054521C">
            <w:pPr>
              <w:spacing w:line="276" w:lineRule="auto"/>
            </w:pPr>
            <w:r>
              <w:t>2</w:t>
            </w:r>
            <w:r w:rsidR="00DB4242">
              <w:t>.4</w:t>
            </w:r>
            <w:r w:rsidRPr="00E229E0">
              <w:t xml:space="preserve"> Kontaktinformasjon</w:t>
            </w:r>
          </w:p>
          <w:p w14:paraId="28B5EDF2" w14:textId="77777777" w:rsidR="0071574D" w:rsidRDefault="0054521C" w:rsidP="002B3533">
            <w:pPr>
              <w:rPr>
                <w:i/>
                <w:iCs/>
                <w:sz w:val="20"/>
                <w:szCs w:val="20"/>
              </w:rPr>
            </w:pPr>
            <w:r w:rsidRPr="0054521C">
              <w:rPr>
                <w:i/>
                <w:iCs/>
                <w:sz w:val="20"/>
                <w:szCs w:val="20"/>
              </w:rPr>
              <w:t>Generell, ikke personspesifikk</w:t>
            </w:r>
          </w:p>
          <w:p w14:paraId="38D01966" w14:textId="52D3F6F5" w:rsidR="00E7161B" w:rsidRPr="00E7161B" w:rsidRDefault="00E7161B" w:rsidP="002B3533">
            <w:pPr>
              <w:rPr>
                <w:i/>
                <w:iCs/>
                <w:sz w:val="8"/>
                <w:szCs w:val="8"/>
              </w:rPr>
            </w:pPr>
          </w:p>
        </w:tc>
        <w:tc>
          <w:tcPr>
            <w:tcW w:w="6402" w:type="dxa"/>
          </w:tcPr>
          <w:sdt>
            <w:sdtPr>
              <w:id w:val="-142731795"/>
              <w:placeholder>
                <w:docPart w:val="10809F5606C240C4B23FB138DDFC347F"/>
              </w:placeholder>
              <w:showingPlcHdr/>
              <w:text/>
            </w:sdtPr>
            <w:sdtEndPr/>
            <w:sdtContent>
              <w:p w14:paraId="37A0EEB7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07F58ABA" w14:textId="77777777" w:rsidR="00F41220" w:rsidRPr="00E229E0" w:rsidRDefault="00F41220" w:rsidP="002B3533"/>
        </w:tc>
      </w:tr>
      <w:tr w:rsidR="001F2F31" w:rsidRPr="00E229E0" w14:paraId="53B08457" w14:textId="77777777" w:rsidTr="001F2F31">
        <w:trPr>
          <w:cantSplit/>
        </w:trPr>
        <w:tc>
          <w:tcPr>
            <w:tcW w:w="2660" w:type="dxa"/>
          </w:tcPr>
          <w:p w14:paraId="7BCD9914" w14:textId="77777777" w:rsidR="00F41220" w:rsidRDefault="00F41220" w:rsidP="008473EF">
            <w:r>
              <w:t>2</w:t>
            </w:r>
            <w:r w:rsidR="00DB4242">
              <w:t>.5</w:t>
            </w:r>
            <w:r w:rsidR="001F2F31" w:rsidRPr="00E229E0">
              <w:t xml:space="preserve"> Adresse</w:t>
            </w:r>
          </w:p>
          <w:p w14:paraId="19769645" w14:textId="77777777" w:rsidR="00F41220" w:rsidRPr="00E229E0" w:rsidRDefault="00F41220" w:rsidP="008473EF"/>
        </w:tc>
        <w:tc>
          <w:tcPr>
            <w:tcW w:w="6402" w:type="dxa"/>
          </w:tcPr>
          <w:sdt>
            <w:sdtPr>
              <w:id w:val="-880628827"/>
              <w:placeholder>
                <w:docPart w:val="34B6D55DB10040539473F29DF330652E"/>
              </w:placeholder>
              <w:showingPlcHdr/>
              <w:text/>
            </w:sdtPr>
            <w:sdtEndPr/>
            <w:sdtContent>
              <w:p w14:paraId="25AA2327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56F8E3C" w14:textId="32F6288D" w:rsidR="001F2F31" w:rsidRPr="00E229E0" w:rsidRDefault="001F2F31" w:rsidP="008473EF"/>
        </w:tc>
      </w:tr>
      <w:tr w:rsidR="001F2F31" w:rsidRPr="00E229E0" w14:paraId="0E4A084D" w14:textId="77777777" w:rsidTr="001F2F31">
        <w:trPr>
          <w:cantSplit/>
        </w:trPr>
        <w:tc>
          <w:tcPr>
            <w:tcW w:w="2660" w:type="dxa"/>
          </w:tcPr>
          <w:p w14:paraId="35D1D0DA" w14:textId="77777777" w:rsidR="001F2F31" w:rsidRPr="00E229E0" w:rsidRDefault="00F41220" w:rsidP="008473EF">
            <w:r>
              <w:t>2</w:t>
            </w:r>
            <w:r w:rsidR="00DB4242">
              <w:t>.6</w:t>
            </w:r>
            <w:r w:rsidR="001F2F31" w:rsidRPr="00E229E0">
              <w:t xml:space="preserve"> Postnummer, poststed</w:t>
            </w:r>
          </w:p>
          <w:p w14:paraId="4D460D77" w14:textId="77777777" w:rsidR="001F2F31" w:rsidRPr="00E229E0" w:rsidRDefault="001F2F31" w:rsidP="008473EF"/>
        </w:tc>
        <w:tc>
          <w:tcPr>
            <w:tcW w:w="6402" w:type="dxa"/>
          </w:tcPr>
          <w:sdt>
            <w:sdtPr>
              <w:id w:val="-690524739"/>
              <w:placeholder>
                <w:docPart w:val="52A1FBECAE3D4B56932CAEF0B244AA8E"/>
              </w:placeholder>
              <w:showingPlcHdr/>
              <w:text/>
            </w:sdtPr>
            <w:sdtEndPr/>
            <w:sdtContent>
              <w:p w14:paraId="1C4B437F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1C51EEFC" w14:textId="77777777" w:rsidR="001F2F31" w:rsidRPr="00E229E0" w:rsidRDefault="001F2F31" w:rsidP="008473EF"/>
        </w:tc>
      </w:tr>
      <w:tr w:rsidR="00DB4242" w:rsidRPr="00E229E0" w14:paraId="0FB5837B" w14:textId="77777777" w:rsidTr="00DB4242">
        <w:tc>
          <w:tcPr>
            <w:tcW w:w="2660" w:type="dxa"/>
          </w:tcPr>
          <w:p w14:paraId="492D21C7" w14:textId="06F81572" w:rsidR="00DB4242" w:rsidRDefault="00DB4242" w:rsidP="00DB4242">
            <w:pPr>
              <w:tabs>
                <w:tab w:val="left" w:pos="1620"/>
              </w:tabs>
            </w:pPr>
            <w:r>
              <w:t>2</w:t>
            </w:r>
            <w:r w:rsidRPr="00E229E0">
              <w:t>.</w:t>
            </w:r>
            <w:r>
              <w:t>7</w:t>
            </w:r>
            <w:r w:rsidRPr="00E229E0">
              <w:t xml:space="preserve"> </w:t>
            </w:r>
            <w:r>
              <w:t>Bakgrunn for innmelding</w:t>
            </w:r>
            <w:r w:rsidR="001D51CF">
              <w:t xml:space="preserve"> </w:t>
            </w:r>
            <w:r w:rsidR="0071574D">
              <w:t>eller endring</w:t>
            </w:r>
          </w:p>
          <w:p w14:paraId="6375A4C9" w14:textId="77777777" w:rsidR="00DB4242" w:rsidRPr="00E229E0" w:rsidRDefault="00DB4242" w:rsidP="00741385"/>
        </w:tc>
        <w:tc>
          <w:tcPr>
            <w:tcW w:w="6402" w:type="dxa"/>
          </w:tcPr>
          <w:p w14:paraId="297E74EA" w14:textId="64F619BD" w:rsidR="00DB4242" w:rsidRDefault="00997FB1" w:rsidP="00741385">
            <w:sdt>
              <w:sdtPr>
                <w:id w:val="-2562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242">
              <w:t xml:space="preserve"> Ny innmelding</w:t>
            </w:r>
          </w:p>
          <w:p w14:paraId="7357ED80" w14:textId="4344F8C7" w:rsidR="00DB4242" w:rsidRDefault="00997FB1" w:rsidP="00741385">
            <w:sdt>
              <w:sdtPr>
                <w:id w:val="579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242">
              <w:t xml:space="preserve"> Avmelding</w:t>
            </w:r>
            <w:r w:rsidR="0071574D">
              <w:t xml:space="preserve"> (virksomheten er ikke lenger av vesentlig betydning)</w:t>
            </w:r>
          </w:p>
          <w:p w14:paraId="2F51A3AA" w14:textId="448C6ACE" w:rsidR="009C3753" w:rsidRDefault="00997FB1" w:rsidP="00741385">
            <w:sdt>
              <w:sdtPr>
                <w:id w:val="4983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242">
              <w:t xml:space="preserve"> An</w:t>
            </w:r>
            <w:r w:rsidR="001D51CF">
              <w:t>nen</w:t>
            </w:r>
            <w:r w:rsidR="00DB4242">
              <w:t xml:space="preserve"> endring (utdyp</w:t>
            </w:r>
            <w:r w:rsidR="0071574D">
              <w:t xml:space="preserve"> i tekstboksen</w:t>
            </w:r>
            <w:r w:rsidR="00DB4242">
              <w:t xml:space="preserve"> </w:t>
            </w:r>
            <w:r w:rsidR="009C3753">
              <w:t>under</w:t>
            </w:r>
            <w:r w:rsidR="00DB4242">
              <w:t xml:space="preserve">) </w:t>
            </w:r>
          </w:p>
          <w:p w14:paraId="096F58FC" w14:textId="2E30519C" w:rsidR="00DB4242" w:rsidRPr="00E229E0" w:rsidRDefault="00DB4242" w:rsidP="00741385">
            <w:r>
              <w:t xml:space="preserve"> </w:t>
            </w:r>
            <w:sdt>
              <w:sdtPr>
                <w:id w:val="760574073"/>
                <w:placeholder>
                  <w:docPart w:val="0D9633AD2C9142658589EF68B64F6998"/>
                </w:placeholder>
                <w:showingPlcHdr/>
                <w:text/>
              </w:sdtPr>
              <w:sdtEndPr/>
              <w:sdtContent>
                <w:r w:rsidR="00D44C7E"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</w:tc>
      </w:tr>
      <w:tr w:rsidR="00CC6DB5" w:rsidRPr="00E229E0" w14:paraId="25CF6AC7" w14:textId="77777777" w:rsidTr="00DB4242">
        <w:tc>
          <w:tcPr>
            <w:tcW w:w="2660" w:type="dxa"/>
          </w:tcPr>
          <w:p w14:paraId="5C37F406" w14:textId="77777777" w:rsidR="00CC6DB5" w:rsidRDefault="00CC6DB5" w:rsidP="00C94719">
            <w:pPr>
              <w:tabs>
                <w:tab w:val="left" w:pos="1620"/>
              </w:tabs>
            </w:pPr>
            <w:r>
              <w:t xml:space="preserve">2.8 Er virksomheten </w:t>
            </w:r>
            <w:r w:rsidR="005C42CC">
              <w:t>underlagt sikkerhetsloven</w:t>
            </w:r>
            <w:r>
              <w:t>?</w:t>
            </w:r>
          </w:p>
          <w:p w14:paraId="3D0660D5" w14:textId="77777777" w:rsidR="0071574D" w:rsidRDefault="0071574D" w:rsidP="00C94719">
            <w:pPr>
              <w:tabs>
                <w:tab w:val="left" w:pos="1620"/>
              </w:tabs>
            </w:pPr>
          </w:p>
          <w:p w14:paraId="4181C78C" w14:textId="23755BC4" w:rsidR="0071574D" w:rsidRPr="0071574D" w:rsidRDefault="0071574D" w:rsidP="0071574D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02" w:type="dxa"/>
          </w:tcPr>
          <w:p w14:paraId="2AD112BD" w14:textId="203739A7" w:rsidR="00CC6DB5" w:rsidRPr="008062C6" w:rsidRDefault="00997FB1" w:rsidP="00CC6DB5">
            <w:sdt>
              <w:sdtPr>
                <w:id w:val="9896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6DB5" w:rsidRPr="00CC6DB5">
              <w:t xml:space="preserve"> </w:t>
            </w:r>
            <w:r w:rsidR="00CC6DB5" w:rsidRPr="008062C6">
              <w:t>Nei</w:t>
            </w:r>
            <w:r w:rsidR="007866D8">
              <w:t xml:space="preserve"> (se spørsmål 2.9)</w:t>
            </w:r>
            <w:r w:rsidR="00CC6DB5" w:rsidRPr="008062C6">
              <w:tab/>
            </w:r>
          </w:p>
          <w:p w14:paraId="31C89E13" w14:textId="3D6AD1D3" w:rsidR="00CC6DB5" w:rsidRPr="00D06ABB" w:rsidRDefault="00997FB1" w:rsidP="00617A0A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21448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EF4D60" w:rsidRPr="00D06ABB">
              <w:rPr>
                <w:lang w:val="nn-NO"/>
              </w:rPr>
              <w:t xml:space="preserve"> Ja</w:t>
            </w:r>
            <w:r w:rsidR="00D06ABB" w:rsidRPr="00D06ABB">
              <w:rPr>
                <w:lang w:val="nn-NO"/>
              </w:rPr>
              <w:t xml:space="preserve">, </w:t>
            </w:r>
            <w:r w:rsidR="00D06ABB" w:rsidRPr="00F426BF">
              <w:t>offentlig</w:t>
            </w:r>
            <w:r w:rsidR="00D06ABB" w:rsidRPr="00D06ABB">
              <w:rPr>
                <w:lang w:val="nn-NO"/>
              </w:rPr>
              <w:t xml:space="preserve"> organ, jf.</w:t>
            </w:r>
            <w:r w:rsidR="00F426BF">
              <w:rPr>
                <w:lang w:val="nn-NO"/>
              </w:rPr>
              <w:t xml:space="preserve"> SL</w:t>
            </w:r>
            <w:r w:rsidR="00D06ABB" w:rsidRPr="00D06ABB">
              <w:rPr>
                <w:lang w:val="nn-NO"/>
              </w:rPr>
              <w:t xml:space="preserve"> § 1-2 </w:t>
            </w:r>
            <w:r w:rsidR="004202EC">
              <w:rPr>
                <w:lang w:val="nn-NO"/>
              </w:rPr>
              <w:t xml:space="preserve">(1) </w:t>
            </w:r>
          </w:p>
          <w:p w14:paraId="56FD7F04" w14:textId="13EF1661" w:rsidR="00EF4D60" w:rsidRPr="008062C6" w:rsidRDefault="00997FB1" w:rsidP="00EF4D60">
            <w:sdt>
              <w:sdtPr>
                <w:id w:val="12207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D60">
              <w:t xml:space="preserve"> </w:t>
            </w:r>
            <w:r w:rsidR="009E0C7A">
              <w:t xml:space="preserve">Ja, </w:t>
            </w:r>
            <w:r w:rsidR="005C42CC">
              <w:t>leverandør i</w:t>
            </w:r>
            <w:r w:rsidR="009C3753">
              <w:t>fm.</w:t>
            </w:r>
            <w:r w:rsidR="005C42CC">
              <w:t xml:space="preserve"> sikkerhetsgradert anskaffelse, jf. </w:t>
            </w:r>
            <w:r w:rsidR="00F426BF">
              <w:t xml:space="preserve">SL </w:t>
            </w:r>
            <w:r w:rsidR="00EF4D60">
              <w:t>§ 1-2</w:t>
            </w:r>
            <w:r w:rsidR="00D06ABB">
              <w:t xml:space="preserve"> </w:t>
            </w:r>
            <w:r w:rsidR="004202EC">
              <w:t>(2)</w:t>
            </w:r>
            <w:r w:rsidR="00EF4D60">
              <w:t xml:space="preserve"> </w:t>
            </w:r>
          </w:p>
          <w:p w14:paraId="64364797" w14:textId="5686788E" w:rsidR="00EF4D60" w:rsidRDefault="00997FB1" w:rsidP="002C05D0">
            <w:sdt>
              <w:sdtPr>
                <w:id w:val="-779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4D60">
              <w:t xml:space="preserve"> </w:t>
            </w:r>
            <w:r w:rsidR="00D06ABB">
              <w:t xml:space="preserve">Ja, </w:t>
            </w:r>
            <w:r w:rsidR="0018005A">
              <w:t xml:space="preserve">ved </w:t>
            </w:r>
            <w:r w:rsidR="002C05D0">
              <w:t>vedtak</w:t>
            </w:r>
            <w:r w:rsidR="005C42CC">
              <w:t xml:space="preserve">, jf. </w:t>
            </w:r>
            <w:r w:rsidR="00F426BF">
              <w:t xml:space="preserve">SL </w:t>
            </w:r>
            <w:r w:rsidR="00EF4D60">
              <w:t>§ 1-3</w:t>
            </w:r>
          </w:p>
          <w:p w14:paraId="55FEAA12" w14:textId="6FB9CF5F" w:rsidR="00D06ABB" w:rsidRDefault="00997FB1" w:rsidP="00D06ABB">
            <w:sdt>
              <w:sdtPr>
                <w:id w:val="12078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6ABB">
              <w:t xml:space="preserve"> Vet ikke</w:t>
            </w:r>
            <w:r w:rsidR="007866D8">
              <w:t xml:space="preserve"> (se spørsmål 2.9)</w:t>
            </w:r>
          </w:p>
        </w:tc>
      </w:tr>
      <w:tr w:rsidR="0054521C" w:rsidRPr="00E229E0" w14:paraId="1437413B" w14:textId="77777777" w:rsidTr="00DB4242">
        <w:tc>
          <w:tcPr>
            <w:tcW w:w="2660" w:type="dxa"/>
          </w:tcPr>
          <w:p w14:paraId="7C8E19D9" w14:textId="1DBD1A44" w:rsidR="0054521C" w:rsidRDefault="0054521C" w:rsidP="00C94719">
            <w:pPr>
              <w:tabs>
                <w:tab w:val="left" w:pos="1620"/>
              </w:tabs>
            </w:pPr>
            <w:r>
              <w:t xml:space="preserve">2.9 </w:t>
            </w:r>
            <w:r w:rsidR="007866D8">
              <w:t xml:space="preserve">Er det fattet vedtak etter SL 1-3 (2) om at </w:t>
            </w:r>
            <w:r>
              <w:t>kap. 10</w:t>
            </w:r>
            <w:r w:rsidR="007866D8">
              <w:t xml:space="preserve"> skal gjelde </w:t>
            </w:r>
            <w:r>
              <w:t xml:space="preserve">for virksomheten?   </w:t>
            </w:r>
          </w:p>
        </w:tc>
        <w:tc>
          <w:tcPr>
            <w:tcW w:w="6402" w:type="dxa"/>
          </w:tcPr>
          <w:p w14:paraId="493AEE78" w14:textId="7AA57379" w:rsidR="0054521C" w:rsidRDefault="00997FB1" w:rsidP="0054521C">
            <w:sdt>
              <w:sdtPr>
                <w:id w:val="63622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21C">
              <w:t xml:space="preserve"> Ja</w:t>
            </w:r>
          </w:p>
          <w:p w14:paraId="25BA0235" w14:textId="77777777" w:rsidR="0054521C" w:rsidRPr="008062C6" w:rsidRDefault="00997FB1" w:rsidP="0054521C">
            <w:sdt>
              <w:sdtPr>
                <w:id w:val="20460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21C" w:rsidRPr="00CC6DB5">
              <w:t xml:space="preserve"> </w:t>
            </w:r>
            <w:r w:rsidR="0054521C" w:rsidRPr="008062C6">
              <w:t>Nei</w:t>
            </w:r>
            <w:r w:rsidR="0054521C" w:rsidRPr="008062C6">
              <w:tab/>
            </w:r>
          </w:p>
          <w:p w14:paraId="7282850D" w14:textId="77777777" w:rsidR="0054521C" w:rsidRDefault="0054521C" w:rsidP="00CC6DB5"/>
        </w:tc>
      </w:tr>
      <w:tr w:rsidR="00B33EB5" w:rsidRPr="00E229E0" w14:paraId="6AC17E6F" w14:textId="77777777" w:rsidTr="003A4CAD">
        <w:trPr>
          <w:trHeight w:val="1348"/>
        </w:trPr>
        <w:tc>
          <w:tcPr>
            <w:tcW w:w="2660" w:type="dxa"/>
          </w:tcPr>
          <w:p w14:paraId="26B72BF7" w14:textId="77777777" w:rsidR="00B33EB5" w:rsidRDefault="00B33EB5" w:rsidP="00C94719">
            <w:pPr>
              <w:tabs>
                <w:tab w:val="left" w:pos="1620"/>
              </w:tabs>
            </w:pPr>
            <w:r>
              <w:t>2.</w:t>
            </w:r>
            <w:r w:rsidR="0054521C">
              <w:t>10</w:t>
            </w:r>
            <w:r>
              <w:t xml:space="preserve"> </w:t>
            </w:r>
            <w:r w:rsidR="00D549F0">
              <w:t xml:space="preserve">Hva </w:t>
            </w:r>
            <w:r w:rsidR="001D51CF">
              <w:t>har</w:t>
            </w:r>
            <w:r w:rsidR="00D549F0">
              <w:t xml:space="preserve"> virksomheten</w:t>
            </w:r>
            <w:r w:rsidR="0071574D">
              <w:t xml:space="preserve"> </w:t>
            </w:r>
            <w:r w:rsidR="00D549F0">
              <w:t xml:space="preserve">vesentlig betydning for? </w:t>
            </w:r>
          </w:p>
          <w:p w14:paraId="16369A64" w14:textId="77777777" w:rsidR="00997FB1" w:rsidRPr="00997FB1" w:rsidRDefault="00997FB1" w:rsidP="00997FB1"/>
          <w:p w14:paraId="36A2AF10" w14:textId="77777777" w:rsidR="00997FB1" w:rsidRPr="00997FB1" w:rsidRDefault="00997FB1" w:rsidP="00997FB1"/>
          <w:p w14:paraId="40D09231" w14:textId="77777777" w:rsidR="00997FB1" w:rsidRDefault="00997FB1" w:rsidP="00997FB1"/>
          <w:p w14:paraId="6816AC39" w14:textId="1A22B6EE" w:rsidR="00997FB1" w:rsidRPr="00997FB1" w:rsidRDefault="00997FB1" w:rsidP="00997FB1">
            <w:pPr>
              <w:ind w:firstLine="708"/>
            </w:pPr>
          </w:p>
        </w:tc>
        <w:tc>
          <w:tcPr>
            <w:tcW w:w="6402" w:type="dxa"/>
          </w:tcPr>
          <w:p w14:paraId="78B47B78" w14:textId="64EC91FB" w:rsidR="00B33EB5" w:rsidRDefault="00997FB1" w:rsidP="00B33EB5">
            <w:sdt>
              <w:sdtPr>
                <w:id w:val="19044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EB5">
              <w:t xml:space="preserve"> Virksomheten har vesentlig betydning for</w:t>
            </w:r>
            <w:r w:rsidR="001D51CF">
              <w:t xml:space="preserve"> grunnleggende nasjonale funksjoner (</w:t>
            </w:r>
            <w:r w:rsidR="00B33EB5">
              <w:t>GNF</w:t>
            </w:r>
            <w:r w:rsidR="001D51CF">
              <w:t>)</w:t>
            </w:r>
            <w:r w:rsidR="00B33EB5">
              <w:t xml:space="preserve"> (</w:t>
            </w:r>
            <w:r w:rsidR="001D51CF">
              <w:t xml:space="preserve">Fyll ut </w:t>
            </w:r>
            <w:r w:rsidR="00B33EB5">
              <w:t>punkt 3</w:t>
            </w:r>
            <w:r w:rsidR="00337728">
              <w:t>)</w:t>
            </w:r>
            <w:r w:rsidR="00B33EB5">
              <w:t xml:space="preserve"> </w:t>
            </w:r>
          </w:p>
          <w:p w14:paraId="77B33627" w14:textId="77777777" w:rsidR="00B33EB5" w:rsidRDefault="00997FB1" w:rsidP="00CC6DB5">
            <w:sdt>
              <w:sdtPr>
                <w:id w:val="11168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EB5">
              <w:t xml:space="preserve"> Virksomheten har vesentlig betydning for nasjonale sikkerhetsinteresser</w:t>
            </w:r>
            <w:r w:rsidR="004202EC">
              <w:t xml:space="preserve"> (NSI)</w:t>
            </w:r>
            <w:r w:rsidR="00337728">
              <w:t>, uten å kunne knyttes direkte til en GNF</w:t>
            </w:r>
            <w:r w:rsidR="00B33EB5">
              <w:t xml:space="preserve"> (</w:t>
            </w:r>
            <w:r w:rsidR="001D51CF">
              <w:t xml:space="preserve">Fyll ut </w:t>
            </w:r>
            <w:r w:rsidR="00B33EB5">
              <w:t>punkt 4)</w:t>
            </w:r>
          </w:p>
          <w:p w14:paraId="48D9E8B7" w14:textId="3E5FAE6C" w:rsidR="00E7161B" w:rsidRPr="00E7161B" w:rsidRDefault="00E7161B" w:rsidP="00CC6DB5">
            <w:pPr>
              <w:rPr>
                <w:sz w:val="10"/>
                <w:szCs w:val="10"/>
              </w:rPr>
            </w:pPr>
          </w:p>
        </w:tc>
      </w:tr>
    </w:tbl>
    <w:p w14:paraId="71AECB2F" w14:textId="1CB88E71" w:rsidR="003C238D" w:rsidRDefault="003C238D" w:rsidP="003C238D">
      <w:pPr>
        <w:pStyle w:val="Overskrift1"/>
        <w:spacing w:before="0" w:line="240" w:lineRule="auto"/>
      </w:pPr>
      <w:r w:rsidRPr="00E229E0">
        <w:lastRenderedPageBreak/>
        <w:t xml:space="preserve">3.0 </w:t>
      </w:r>
      <w:r>
        <w:t>Betydning for g</w:t>
      </w:r>
      <w:r w:rsidRPr="00E229E0">
        <w:t xml:space="preserve">runnleggende </w:t>
      </w:r>
      <w:r>
        <w:t>n</w:t>
      </w:r>
      <w:r w:rsidRPr="00E229E0">
        <w:t>asjonal</w:t>
      </w:r>
      <w:r w:rsidR="00B33EB5">
        <w:t>e</w:t>
      </w:r>
      <w:r w:rsidRPr="00E229E0">
        <w:t xml:space="preserve"> </w:t>
      </w:r>
      <w:r>
        <w:t>f</w:t>
      </w:r>
      <w:r w:rsidRPr="00E229E0">
        <w:t>unksjon</w:t>
      </w:r>
      <w:r w:rsidR="00B33EB5">
        <w:t>er</w:t>
      </w:r>
      <w:r w:rsidRPr="00E229E0">
        <w:t xml:space="preserve"> (GNF)</w:t>
      </w:r>
      <w:r>
        <w:t xml:space="preserve"> </w:t>
      </w:r>
    </w:p>
    <w:p w14:paraId="502325BD" w14:textId="6273EAC9" w:rsidR="00C11038" w:rsidRPr="004E7DC1" w:rsidRDefault="00C11038" w:rsidP="00C11038">
      <w:pPr>
        <w:rPr>
          <w:i/>
          <w:iCs/>
          <w:sz w:val="20"/>
          <w:szCs w:val="20"/>
        </w:rPr>
      </w:pPr>
      <w:r w:rsidRPr="004E7DC1">
        <w:rPr>
          <w:i/>
          <w:iCs/>
          <w:sz w:val="20"/>
          <w:szCs w:val="20"/>
        </w:rPr>
        <w:t>Fyll ut dersom virksomheten har vesentlig betydning for GNF</w:t>
      </w:r>
    </w:p>
    <w:p w14:paraId="48B17001" w14:textId="0D8EA843" w:rsidR="001D51CF" w:rsidRPr="00402FB9" w:rsidRDefault="002E3EC8" w:rsidP="001D51CF">
      <w:pPr>
        <w:spacing w:before="120" w:after="0" w:line="240" w:lineRule="auto"/>
        <w:rPr>
          <w:sz w:val="20"/>
          <w:szCs w:val="20"/>
        </w:rPr>
      </w:pPr>
      <w:r w:rsidRPr="00402FB9">
        <w:rPr>
          <w:color w:val="000000" w:themeColor="text1"/>
          <w:sz w:val="20"/>
          <w:szCs w:val="20"/>
        </w:rPr>
        <w:t>Navn og løpenummer på GNF skal være lik</w:t>
      </w:r>
      <w:r w:rsidR="00402FB9">
        <w:rPr>
          <w:color w:val="000000" w:themeColor="text1"/>
          <w:sz w:val="20"/>
          <w:szCs w:val="20"/>
        </w:rPr>
        <w:t>t</w:t>
      </w:r>
      <w:r w:rsidR="001D51CF" w:rsidRPr="00402FB9">
        <w:rPr>
          <w:color w:val="000000" w:themeColor="text1"/>
          <w:sz w:val="20"/>
          <w:szCs w:val="20"/>
        </w:rPr>
        <w:t xml:space="preserve"> </w:t>
      </w:r>
      <w:r w:rsidRPr="00402FB9">
        <w:rPr>
          <w:color w:val="000000" w:themeColor="text1"/>
          <w:sz w:val="20"/>
          <w:szCs w:val="20"/>
        </w:rPr>
        <w:t xml:space="preserve">navn og </w:t>
      </w:r>
      <w:r w:rsidR="00402FB9" w:rsidRPr="00402FB9">
        <w:rPr>
          <w:color w:val="000000" w:themeColor="text1"/>
          <w:sz w:val="20"/>
          <w:szCs w:val="20"/>
        </w:rPr>
        <w:t xml:space="preserve">nummer </w:t>
      </w:r>
      <w:r w:rsidR="00402FB9">
        <w:rPr>
          <w:color w:val="000000" w:themeColor="text1"/>
          <w:sz w:val="20"/>
          <w:szCs w:val="20"/>
        </w:rPr>
        <w:t xml:space="preserve">oppført i </w:t>
      </w:r>
      <w:r w:rsidR="00402FB9" w:rsidRPr="00402FB9">
        <w:rPr>
          <w:color w:val="000000" w:themeColor="text1"/>
          <w:sz w:val="20"/>
          <w:szCs w:val="20"/>
        </w:rPr>
        <w:t xml:space="preserve">punkt 1 </w:t>
      </w:r>
      <w:r w:rsidR="00402FB9" w:rsidRPr="00402FB9">
        <w:rPr>
          <w:sz w:val="20"/>
          <w:szCs w:val="20"/>
        </w:rPr>
        <w:t>(Kjennetegn og formulering av GNF)</w:t>
      </w:r>
      <w:r w:rsidR="00402FB9" w:rsidRPr="00402FB9">
        <w:rPr>
          <w:color w:val="000000" w:themeColor="text1"/>
          <w:sz w:val="20"/>
          <w:szCs w:val="20"/>
        </w:rPr>
        <w:t xml:space="preserve"> i </w:t>
      </w:r>
      <w:r w:rsidRPr="00402FB9">
        <w:rPr>
          <w:sz w:val="20"/>
          <w:szCs w:val="20"/>
        </w:rPr>
        <w:t>skjema</w:t>
      </w:r>
      <w:r w:rsidR="001D51CF" w:rsidRPr="00402FB9">
        <w:rPr>
          <w:sz w:val="20"/>
          <w:szCs w:val="20"/>
        </w:rPr>
        <w:t>et</w:t>
      </w:r>
      <w:r w:rsidRPr="00402FB9">
        <w:rPr>
          <w:i/>
          <w:iCs/>
          <w:sz w:val="20"/>
          <w:szCs w:val="20"/>
        </w:rPr>
        <w:t xml:space="preserve"> </w:t>
      </w:r>
      <w:hyperlink r:id="rId11" w:history="1">
        <w:r w:rsidRPr="00402FB9">
          <w:rPr>
            <w:rStyle w:val="Hyperkobling"/>
            <w:i/>
            <w:iCs/>
            <w:sz w:val="20"/>
            <w:szCs w:val="20"/>
          </w:rPr>
          <w:t>Innmelding av grunnleggende nasjonale funksjoner</w:t>
        </w:r>
      </w:hyperlink>
      <w:r w:rsidR="00402FB9" w:rsidRPr="00402FB9">
        <w:rPr>
          <w:sz w:val="20"/>
          <w:szCs w:val="20"/>
        </w:rPr>
        <w:t>.</w:t>
      </w:r>
      <w:r w:rsidR="00195E34" w:rsidRPr="00402FB9">
        <w:rPr>
          <w:sz w:val="20"/>
          <w:szCs w:val="20"/>
        </w:rPr>
        <w:t xml:space="preserve"> </w:t>
      </w:r>
      <w:r w:rsidRPr="00402FB9">
        <w:rPr>
          <w:sz w:val="20"/>
          <w:szCs w:val="20"/>
        </w:rPr>
        <w:t xml:space="preserve">Navn og nummer på underfunksjon hentes fra relevant underpunkt til GNF </w:t>
      </w:r>
      <w:r w:rsidR="001D51CF" w:rsidRPr="00402FB9">
        <w:rPr>
          <w:sz w:val="20"/>
          <w:szCs w:val="20"/>
        </w:rPr>
        <w:t xml:space="preserve">i samme skjema. </w:t>
      </w:r>
      <w:r w:rsidR="001D51CF" w:rsidRPr="00402FB9">
        <w:rPr>
          <w:sz w:val="20"/>
          <w:szCs w:val="20"/>
        </w:rPr>
        <w:br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2268"/>
        <w:gridCol w:w="4110"/>
      </w:tblGrid>
      <w:tr w:rsidR="003C238D" w:rsidRPr="00E229E0" w14:paraId="62170688" w14:textId="77777777" w:rsidTr="00B33EB5">
        <w:trPr>
          <w:cantSplit/>
          <w:trHeight w:val="540"/>
        </w:trPr>
        <w:tc>
          <w:tcPr>
            <w:tcW w:w="2689" w:type="dxa"/>
            <w:vMerge w:val="restart"/>
          </w:tcPr>
          <w:p w14:paraId="59B5AEB4" w14:textId="05CE9A2A" w:rsidR="003C238D" w:rsidRDefault="003C238D" w:rsidP="000A4047">
            <w:r w:rsidRPr="00E229E0">
              <w:t>3.</w:t>
            </w:r>
            <w:r w:rsidR="00B33EB5">
              <w:t>1</w:t>
            </w:r>
            <w:r w:rsidRPr="00E229E0">
              <w:t xml:space="preserve"> GNF som </w:t>
            </w:r>
            <w:r>
              <w:t>virksomheten understøtter</w:t>
            </w:r>
            <w:r w:rsidRPr="00E229E0">
              <w:t xml:space="preserve"> </w:t>
            </w:r>
          </w:p>
          <w:p w14:paraId="44AA71BA" w14:textId="77777777" w:rsidR="003C238D" w:rsidRPr="00E229E0" w:rsidRDefault="003C238D" w:rsidP="000A4047"/>
        </w:tc>
        <w:tc>
          <w:tcPr>
            <w:tcW w:w="2268" w:type="dxa"/>
          </w:tcPr>
          <w:p w14:paraId="59D9C642" w14:textId="27D92CDA" w:rsidR="003C238D" w:rsidRPr="00E229E0" w:rsidRDefault="00C11038" w:rsidP="000A4047">
            <w:r w:rsidRPr="00E229E0">
              <w:t>Navn</w:t>
            </w:r>
            <w:r>
              <w:t xml:space="preserve"> </w:t>
            </w:r>
            <w:r w:rsidRPr="00E229E0">
              <w:t xml:space="preserve">på </w:t>
            </w:r>
            <w:r w:rsidR="003C238D" w:rsidRPr="00E229E0">
              <w:t xml:space="preserve">GNF: </w:t>
            </w:r>
          </w:p>
        </w:tc>
        <w:tc>
          <w:tcPr>
            <w:tcW w:w="4110" w:type="dxa"/>
          </w:tcPr>
          <w:sdt>
            <w:sdtPr>
              <w:id w:val="-1505663568"/>
              <w:placeholder>
                <w:docPart w:val="C3B53798203B4861AF09A330E2A50A53"/>
              </w:placeholder>
              <w:showingPlcHdr/>
              <w:text/>
            </w:sdtPr>
            <w:sdtEndPr/>
            <w:sdtContent>
              <w:p w14:paraId="369408F7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1297BC14" w14:textId="38FCBE65" w:rsidR="003C238D" w:rsidRPr="00F0649F" w:rsidRDefault="003C238D" w:rsidP="000A4047">
            <w:pPr>
              <w:rPr>
                <w:color w:val="BFBFBF" w:themeColor="background1" w:themeShade="BF"/>
              </w:rPr>
            </w:pPr>
          </w:p>
        </w:tc>
      </w:tr>
      <w:tr w:rsidR="003C238D" w:rsidRPr="00E229E0" w14:paraId="2DB03831" w14:textId="77777777" w:rsidTr="00B33EB5">
        <w:trPr>
          <w:cantSplit/>
          <w:trHeight w:val="540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2862833F" w14:textId="77777777" w:rsidR="003C238D" w:rsidRPr="00E229E0" w:rsidRDefault="003C238D" w:rsidP="000A4047"/>
        </w:tc>
        <w:tc>
          <w:tcPr>
            <w:tcW w:w="2268" w:type="dxa"/>
            <w:tcBorders>
              <w:bottom w:val="single" w:sz="4" w:space="0" w:color="auto"/>
            </w:tcBorders>
          </w:tcPr>
          <w:p w14:paraId="47D5405F" w14:textId="77777777" w:rsidR="003C238D" w:rsidRDefault="003C238D" w:rsidP="000A4047">
            <w:r w:rsidRPr="00E229E0">
              <w:t>GNF-nr:</w:t>
            </w:r>
          </w:p>
          <w:p w14:paraId="6651DAAE" w14:textId="6A3D2C31" w:rsidR="009C3753" w:rsidRPr="009C3753" w:rsidRDefault="009C3753" w:rsidP="009C3753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sdt>
            <w:sdtPr>
              <w:id w:val="-437443073"/>
              <w:placeholder>
                <w:docPart w:val="4FBA7265D79A41BE806C6929704B7C74"/>
              </w:placeholder>
              <w:showingPlcHdr/>
              <w:text/>
            </w:sdtPr>
            <w:sdtEndPr/>
            <w:sdtContent>
              <w:p w14:paraId="7D0E426C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6D3F3A65" w14:textId="679E24F5" w:rsidR="003C238D" w:rsidRPr="00F0649F" w:rsidRDefault="003C238D" w:rsidP="000A4047">
            <w:pPr>
              <w:rPr>
                <w:rStyle w:val="Merknadsreferanse"/>
                <w:color w:val="BFBFBF" w:themeColor="background1" w:themeShade="BF"/>
              </w:rPr>
            </w:pPr>
          </w:p>
        </w:tc>
      </w:tr>
      <w:tr w:rsidR="003C238D" w:rsidRPr="00E229E0" w14:paraId="0088F519" w14:textId="77777777" w:rsidTr="00B33EB5">
        <w:trPr>
          <w:cantSplit/>
          <w:trHeight w:val="5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13F" w14:textId="77777777" w:rsidR="003C238D" w:rsidRPr="00E229E0" w:rsidRDefault="003C238D" w:rsidP="000A4047">
            <w:r w:rsidRPr="00E229E0">
              <w:t xml:space="preserve">3.2 Navn og nr. på underfunksjon </w:t>
            </w:r>
            <w:r>
              <w:t>virksomheten understøtter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8BC" w14:textId="77777777" w:rsidR="003C238D" w:rsidRPr="00E229E0" w:rsidRDefault="003C238D" w:rsidP="000A4047">
            <w:r w:rsidRPr="00E229E0">
              <w:t xml:space="preserve">GNF underfunksjon: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95789785"/>
              <w:placeholder>
                <w:docPart w:val="5483222625154B01AE123298E25D78F2"/>
              </w:placeholder>
              <w:showingPlcHdr/>
              <w:text/>
            </w:sdtPr>
            <w:sdtEndPr/>
            <w:sdtContent>
              <w:p w14:paraId="2280D973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38145EE3" w14:textId="43FD4DCA" w:rsidR="003C238D" w:rsidRPr="00F0649F" w:rsidRDefault="003C238D" w:rsidP="000A4047">
            <w:pPr>
              <w:rPr>
                <w:color w:val="BFBFBF" w:themeColor="background1" w:themeShade="BF"/>
              </w:rPr>
            </w:pPr>
          </w:p>
        </w:tc>
      </w:tr>
      <w:tr w:rsidR="003C238D" w:rsidRPr="00E229E0" w14:paraId="71DAA89E" w14:textId="77777777" w:rsidTr="00B33EB5">
        <w:trPr>
          <w:cantSplit/>
          <w:trHeight w:val="54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043" w14:textId="77777777" w:rsidR="003C238D" w:rsidRPr="00E229E0" w:rsidRDefault="003C238D" w:rsidP="000A40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C50" w14:textId="77777777" w:rsidR="003C238D" w:rsidRPr="00E229E0" w:rsidRDefault="003C238D" w:rsidP="000A4047">
            <w:pPr>
              <w:rPr>
                <w:rStyle w:val="Merknadsreferanse"/>
              </w:rPr>
            </w:pPr>
            <w:r w:rsidRPr="00E229E0">
              <w:t>GNF underfunksjon-nr: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316921100"/>
              <w:placeholder>
                <w:docPart w:val="844B4924C67945D0ADC936FD3118FA14"/>
              </w:placeholder>
              <w:showingPlcHdr/>
              <w:text/>
            </w:sdtPr>
            <w:sdtEndPr/>
            <w:sdtContent>
              <w:p w14:paraId="7FEA02A8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AFDB376" w14:textId="46805302" w:rsidR="003C238D" w:rsidRPr="00F0649F" w:rsidRDefault="003C238D" w:rsidP="000A4047">
            <w:pPr>
              <w:rPr>
                <w:rStyle w:val="Merknadsreferanse"/>
                <w:color w:val="BFBFBF" w:themeColor="background1" w:themeShade="BF"/>
              </w:rPr>
            </w:pPr>
          </w:p>
        </w:tc>
      </w:tr>
      <w:tr w:rsidR="00B33EB5" w:rsidRPr="00E229E0" w14:paraId="78C0F482" w14:textId="77777777" w:rsidTr="00B33EB5">
        <w:trPr>
          <w:cantSplit/>
          <w:trHeight w:val="5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CEB" w14:textId="220444E2" w:rsidR="00B33EB5" w:rsidRDefault="00B33EB5" w:rsidP="000A4047">
            <w:pPr>
              <w:rPr>
                <w:color w:val="BFBFBF" w:themeColor="background1" w:themeShade="BF"/>
                <w:sz w:val="16"/>
                <w:szCs w:val="16"/>
              </w:rPr>
            </w:pPr>
            <w:r>
              <w:t>3.3 Understøtter virksomheten andre GNFer?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8AF" w14:textId="77777777" w:rsidR="00B33EB5" w:rsidRDefault="00997FB1" w:rsidP="00B33EB5">
            <w:sdt>
              <w:sdtPr>
                <w:id w:val="-20852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EB5">
              <w:t xml:space="preserve"> Nei</w:t>
            </w:r>
            <w:r w:rsidR="00B33EB5">
              <w:tab/>
            </w:r>
          </w:p>
          <w:p w14:paraId="38DB81E4" w14:textId="05EB4FC3" w:rsidR="00B33EB5" w:rsidRDefault="00997FB1" w:rsidP="00B33EB5">
            <w:sdt>
              <w:sdtPr>
                <w:id w:val="-4891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EB5">
              <w:t xml:space="preserve"> Ja </w:t>
            </w:r>
            <w:r w:rsidR="00B33EB5" w:rsidRPr="00A027B8">
              <w:t>(</w:t>
            </w:r>
            <w:r w:rsidR="0071574D">
              <w:t xml:space="preserve">oppgi informasjonen det bes om i punkt 3.1 og 3.2 i </w:t>
            </w:r>
            <w:r w:rsidR="00A027B8" w:rsidRPr="00A027B8">
              <w:t>tekstfeltet under</w:t>
            </w:r>
            <w:r w:rsidR="0071574D">
              <w:t xml:space="preserve"> for hver av de andre GNFene</w:t>
            </w:r>
            <w:r w:rsidR="00A027B8" w:rsidRPr="00A027B8">
              <w:t>)</w:t>
            </w:r>
          </w:p>
          <w:sdt>
            <w:sdtPr>
              <w:id w:val="517275392"/>
              <w:placeholder>
                <w:docPart w:val="07FF3E3A28724C59B31DF1D9EDD01CB5"/>
              </w:placeholder>
              <w:showingPlcHdr/>
              <w:text/>
            </w:sdtPr>
            <w:sdtEndPr/>
            <w:sdtContent>
              <w:p w14:paraId="068C62DD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37C76D82" w14:textId="69061C2B" w:rsidR="00B33EB5" w:rsidRDefault="00997FB1" w:rsidP="00B33EB5">
            <w:pPr>
              <w:rPr>
                <w:color w:val="BFBFBF" w:themeColor="background1" w:themeShade="BF"/>
                <w:sz w:val="16"/>
                <w:szCs w:val="16"/>
              </w:rPr>
            </w:pPr>
            <w:sdt>
              <w:sdtPr>
                <w:id w:val="-1453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EB5">
              <w:t xml:space="preserve"> Vet ikke</w:t>
            </w:r>
          </w:p>
        </w:tc>
      </w:tr>
      <w:tr w:rsidR="00C11038" w:rsidRPr="00E229E0" w14:paraId="3EC8D8BF" w14:textId="77777777" w:rsidTr="003A4CAD">
        <w:trPr>
          <w:cantSplit/>
          <w:trHeight w:val="221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85B" w14:textId="45F640F1" w:rsidR="00C11038" w:rsidRDefault="00C11038" w:rsidP="000A4047">
            <w:r>
              <w:t xml:space="preserve">3.4 </w:t>
            </w:r>
            <w:r w:rsidR="0071574D">
              <w:t>B</w:t>
            </w:r>
            <w:r>
              <w:t>egrunnelse for innmeldingen</w:t>
            </w:r>
          </w:p>
          <w:p w14:paraId="0B2A0B2A" w14:textId="77777777" w:rsidR="0071574D" w:rsidRPr="000117F6" w:rsidRDefault="0071574D" w:rsidP="000A4047">
            <w:pPr>
              <w:rPr>
                <w:sz w:val="14"/>
                <w:szCs w:val="14"/>
              </w:rPr>
            </w:pPr>
          </w:p>
          <w:p w14:paraId="24D58749" w14:textId="31286772" w:rsidR="00402FB9" w:rsidRPr="00402FB9" w:rsidRDefault="00402FB9" w:rsidP="000A404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Beskriv på </w:t>
            </w:r>
            <w:r w:rsidR="0071574D" w:rsidRPr="001D51CF">
              <w:rPr>
                <w:i/>
                <w:iCs/>
                <w:sz w:val="18"/>
                <w:szCs w:val="18"/>
              </w:rPr>
              <w:t>hvilken måte virksomheten er av vesentlig betydning for GNF. Hvis virksomheten understøtter flere GNF</w:t>
            </w:r>
            <w:r>
              <w:rPr>
                <w:i/>
                <w:iCs/>
                <w:sz w:val="18"/>
                <w:szCs w:val="18"/>
              </w:rPr>
              <w:t>er,</w:t>
            </w:r>
            <w:r w:rsidR="0071574D" w:rsidRPr="001D51CF">
              <w:rPr>
                <w:i/>
                <w:iCs/>
                <w:sz w:val="18"/>
                <w:szCs w:val="18"/>
              </w:rPr>
              <w:t xml:space="preserve"> må det fremgå </w:t>
            </w:r>
            <w:r>
              <w:rPr>
                <w:i/>
                <w:iCs/>
                <w:sz w:val="18"/>
                <w:szCs w:val="18"/>
              </w:rPr>
              <w:t xml:space="preserve">begrunnelse for hver </w:t>
            </w:r>
            <w:r w:rsidR="001D51CF" w:rsidRPr="001D51CF">
              <w:rPr>
                <w:i/>
                <w:iCs/>
                <w:sz w:val="18"/>
                <w:szCs w:val="18"/>
              </w:rPr>
              <w:t xml:space="preserve">enkelt </w:t>
            </w:r>
            <w:r w:rsidR="0071574D" w:rsidRPr="001D51CF">
              <w:rPr>
                <w:i/>
                <w:iCs/>
                <w:sz w:val="18"/>
                <w:szCs w:val="18"/>
              </w:rPr>
              <w:t>GNF.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072509704"/>
              <w:placeholder>
                <w:docPart w:val="158DB68CE2404A8D8BECCF566523AF2C"/>
              </w:placeholder>
              <w:showingPlcHdr/>
              <w:text/>
            </w:sdtPr>
            <w:sdtEndPr/>
            <w:sdtContent>
              <w:p w14:paraId="5CF7188F" w14:textId="77777777" w:rsidR="00D44C7E" w:rsidRDefault="00D44C7E" w:rsidP="00D44C7E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2EB3B238" w14:textId="63F24337" w:rsidR="00C11038" w:rsidRDefault="00C11038" w:rsidP="00B33EB5"/>
        </w:tc>
      </w:tr>
    </w:tbl>
    <w:p w14:paraId="71806DB8" w14:textId="77777777" w:rsidR="00C11038" w:rsidRPr="00C71BA5" w:rsidRDefault="00C11038" w:rsidP="00D549F0">
      <w:pPr>
        <w:spacing w:after="0"/>
      </w:pPr>
    </w:p>
    <w:p w14:paraId="53051E4B" w14:textId="28DEC559" w:rsidR="003C238D" w:rsidRDefault="003C238D" w:rsidP="009C3753">
      <w:pPr>
        <w:pStyle w:val="Overskrift1"/>
        <w:spacing w:before="0" w:line="240" w:lineRule="auto"/>
      </w:pPr>
      <w:r>
        <w:t>4</w:t>
      </w:r>
      <w:r w:rsidRPr="00E229E0">
        <w:t xml:space="preserve">.0 </w:t>
      </w:r>
      <w:r w:rsidR="009C3753">
        <w:t>B</w:t>
      </w:r>
      <w:r>
        <w:t>etydning for nasjonale sikkerhetsinteresser</w:t>
      </w:r>
      <w:r w:rsidR="00402FB9">
        <w:t xml:space="preserve"> (NSI)</w:t>
      </w:r>
    </w:p>
    <w:p w14:paraId="3BF27286" w14:textId="62A94643" w:rsidR="00B33EB5" w:rsidRPr="00CF5015" w:rsidRDefault="00B33EB5" w:rsidP="00B33EB5">
      <w:pPr>
        <w:rPr>
          <w:i/>
          <w:iCs/>
          <w:sz w:val="20"/>
          <w:szCs w:val="20"/>
        </w:rPr>
      </w:pPr>
      <w:r w:rsidRPr="00CF5015">
        <w:rPr>
          <w:i/>
          <w:iCs/>
          <w:sz w:val="20"/>
          <w:szCs w:val="20"/>
        </w:rPr>
        <w:t>Fyll ut dersom virksomheten har vesentlig betydning for nasjonale sikkerhetsinteresser</w:t>
      </w:r>
      <w:r w:rsidR="00337728" w:rsidRPr="00CF5015">
        <w:rPr>
          <w:i/>
          <w:iCs/>
          <w:sz w:val="20"/>
          <w:szCs w:val="20"/>
        </w:rPr>
        <w:t>, uten å kunne knyttes direkte til en GNF</w:t>
      </w:r>
      <w:r w:rsidR="00CF5015" w:rsidRPr="00CF5015">
        <w:rPr>
          <w:i/>
          <w:iCs/>
          <w:sz w:val="20"/>
          <w:szCs w:val="20"/>
        </w:rPr>
        <w:t>.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567"/>
        <w:gridCol w:w="1842"/>
        <w:gridCol w:w="943"/>
        <w:gridCol w:w="758"/>
        <w:gridCol w:w="2268"/>
      </w:tblGrid>
      <w:tr w:rsidR="00D549F0" w14:paraId="7A7BA491" w14:textId="023DD6B9" w:rsidTr="00402FB9">
        <w:trPr>
          <w:trHeight w:val="410"/>
        </w:trPr>
        <w:tc>
          <w:tcPr>
            <w:tcW w:w="90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19E8520" w14:textId="59DFAA9A" w:rsidR="00D549F0" w:rsidRDefault="00D549F0" w:rsidP="00C7459F">
            <w:r>
              <w:t>4.1 Kryss av for hvilke nasjonale sikkerhetsinteresser virksomheten har vesentlig betydning for</w:t>
            </w:r>
            <w:r w:rsidR="00C7459F">
              <w:t>:</w:t>
            </w:r>
          </w:p>
        </w:tc>
      </w:tr>
      <w:tr w:rsidR="00D549F0" w14:paraId="02B50A73" w14:textId="0D0A4602" w:rsidTr="004202EC">
        <w:trPr>
          <w:trHeight w:val="699"/>
        </w:trPr>
        <w:tc>
          <w:tcPr>
            <w:tcW w:w="2689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072FFF0" w14:textId="77777777" w:rsidR="00D549F0" w:rsidRPr="00A027B8" w:rsidRDefault="00D549F0" w:rsidP="000A4047"/>
          <w:p w14:paraId="746553F8" w14:textId="43885C01" w:rsidR="00D549F0" w:rsidRPr="00A027B8" w:rsidRDefault="00997FB1" w:rsidP="000A4047">
            <w:sdt>
              <w:sdtPr>
                <w:id w:val="-14021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F0" w:rsidRPr="00A027B8">
              <w:t>Suverenitet</w:t>
            </w: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92FBD" w14:textId="77777777" w:rsidR="00D549F0" w:rsidRPr="00A027B8" w:rsidRDefault="00D549F0" w:rsidP="000A4047"/>
          <w:p w14:paraId="6E5356B0" w14:textId="39042C0F" w:rsidR="00D549F0" w:rsidRPr="00A027B8" w:rsidRDefault="00997FB1" w:rsidP="000A4047">
            <w:sdt>
              <w:sdtPr>
                <w:id w:val="-722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F0" w:rsidRPr="00A027B8">
              <w:t>Territoriell integritet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18DF160D" w14:textId="77777777" w:rsidR="00D549F0" w:rsidRPr="00A027B8" w:rsidRDefault="00D549F0" w:rsidP="000A4047">
            <w:pPr>
              <w:tabs>
                <w:tab w:val="left" w:pos="1685"/>
              </w:tabs>
            </w:pPr>
          </w:p>
          <w:p w14:paraId="0E31990C" w14:textId="20F8F988" w:rsidR="00D549F0" w:rsidRPr="00A027B8" w:rsidRDefault="00997FB1" w:rsidP="000A4047">
            <w:pPr>
              <w:tabs>
                <w:tab w:val="left" w:pos="1685"/>
              </w:tabs>
            </w:pPr>
            <w:sdt>
              <w:sdtPr>
                <w:id w:val="-5846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F0" w:rsidRPr="00A027B8">
              <w:t xml:space="preserve">Demokratisk styreform </w:t>
            </w:r>
          </w:p>
          <w:p w14:paraId="1FC9259F" w14:textId="77777777" w:rsidR="00D549F0" w:rsidRPr="00A027B8" w:rsidRDefault="00D549F0" w:rsidP="000A4047">
            <w:pPr>
              <w:tabs>
                <w:tab w:val="left" w:pos="1685"/>
              </w:tabs>
            </w:pPr>
          </w:p>
        </w:tc>
      </w:tr>
      <w:tr w:rsidR="00D549F0" w14:paraId="5964BA30" w14:textId="6CD6CCAB" w:rsidTr="004202EC">
        <w:trPr>
          <w:trHeight w:val="1430"/>
        </w:trPr>
        <w:tc>
          <w:tcPr>
            <w:tcW w:w="169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65E8E67" w14:textId="3F8B5E20" w:rsidR="00D549F0" w:rsidRDefault="00997FB1" w:rsidP="000A4047">
            <w:sdt>
              <w:sdtPr>
                <w:id w:val="12569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F0">
              <w:t>De øverste statsorganers virksomhet, sikkerhet og handlefrihet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A0134" w14:textId="51FFB0D8" w:rsidR="00D549F0" w:rsidRDefault="00997FB1" w:rsidP="000A4047">
            <w:sdt>
              <w:sdtPr>
                <w:id w:val="-11849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F0">
              <w:t xml:space="preserve">Forsvar, sikkerhet og beredskap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5D5CF524" w14:textId="46B59E6F" w:rsidR="00D549F0" w:rsidRDefault="00997FB1" w:rsidP="000A4047">
            <w:sdt>
              <w:sdtPr>
                <w:id w:val="11581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F0">
              <w:t>Forholdet til andre stater og internasjonale organisasjoner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54A55" w14:textId="4B60FA34" w:rsidR="00D549F0" w:rsidRDefault="00997FB1" w:rsidP="000A4047">
            <w:sdt>
              <w:sdtPr>
                <w:id w:val="14395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F0">
              <w:t>Økonomisk stabilitet og handlefrihet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61717A11" w14:textId="0E43FD63" w:rsidR="00D549F0" w:rsidRDefault="00997FB1" w:rsidP="000A4047">
            <w:sdt>
              <w:sdtPr>
                <w:id w:val="-1556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9F0">
              <w:t>Samfunnets grunnleggende funksjonalitet og befolkningens grunn</w:t>
            </w:r>
            <w:r w:rsidR="00402FB9">
              <w:t>-</w:t>
            </w:r>
            <w:r w:rsidR="00D549F0">
              <w:t xml:space="preserve">leggende sikkerhet </w:t>
            </w:r>
          </w:p>
        </w:tc>
      </w:tr>
      <w:tr w:rsidR="00C7459F" w14:paraId="60B352B4" w14:textId="6E57CE2C" w:rsidTr="004202EC">
        <w:trPr>
          <w:trHeight w:val="1991"/>
        </w:trPr>
        <w:tc>
          <w:tcPr>
            <w:tcW w:w="2689" w:type="dxa"/>
            <w:gridSpan w:val="2"/>
          </w:tcPr>
          <w:p w14:paraId="7E24E90A" w14:textId="77777777" w:rsidR="00C7459F" w:rsidRDefault="00C7459F" w:rsidP="00D549F0">
            <w:pPr>
              <w:tabs>
                <w:tab w:val="left" w:pos="4918"/>
              </w:tabs>
            </w:pPr>
            <w:r>
              <w:t>4.2 Begrunnelse for innmeldingen</w:t>
            </w:r>
          </w:p>
          <w:p w14:paraId="68D138F0" w14:textId="77777777" w:rsidR="00C7459F" w:rsidRDefault="00C7459F" w:rsidP="00D549F0">
            <w:pPr>
              <w:tabs>
                <w:tab w:val="left" w:pos="4918"/>
              </w:tabs>
              <w:rPr>
                <w:sz w:val="18"/>
                <w:szCs w:val="18"/>
              </w:rPr>
            </w:pPr>
          </w:p>
          <w:p w14:paraId="4860EE7E" w14:textId="0FBD325C" w:rsidR="00402FB9" w:rsidRPr="00402FB9" w:rsidRDefault="00C7459F" w:rsidP="003A4CAD">
            <w:pPr>
              <w:tabs>
                <w:tab w:val="left" w:pos="4918"/>
              </w:tabs>
              <w:rPr>
                <w:i/>
                <w:iCs/>
                <w:sz w:val="18"/>
                <w:szCs w:val="18"/>
              </w:rPr>
            </w:pPr>
            <w:r w:rsidRPr="00402FB9">
              <w:rPr>
                <w:i/>
                <w:iCs/>
                <w:sz w:val="18"/>
                <w:szCs w:val="18"/>
              </w:rPr>
              <w:t>Beskriv på hvilken måte virksomheten er av vesentlig betydning</w:t>
            </w:r>
            <w:r w:rsidR="003A4CAD">
              <w:rPr>
                <w:i/>
                <w:iCs/>
                <w:sz w:val="18"/>
                <w:szCs w:val="18"/>
              </w:rPr>
              <w:t>. Hvis den understøtter flere NSIer, må b</w:t>
            </w:r>
            <w:r w:rsidR="00402FB9">
              <w:rPr>
                <w:i/>
                <w:iCs/>
                <w:sz w:val="18"/>
                <w:szCs w:val="18"/>
              </w:rPr>
              <w:t>egrunnels</w:t>
            </w:r>
            <w:r w:rsidR="0004765D">
              <w:rPr>
                <w:i/>
                <w:iCs/>
                <w:sz w:val="18"/>
                <w:szCs w:val="18"/>
              </w:rPr>
              <w:t>e</w:t>
            </w:r>
            <w:r w:rsidR="00402FB9">
              <w:rPr>
                <w:i/>
                <w:iCs/>
                <w:sz w:val="18"/>
                <w:szCs w:val="18"/>
              </w:rPr>
              <w:t xml:space="preserve"> oppgis for hver</w:t>
            </w:r>
            <w:r w:rsidR="00D60C4F">
              <w:rPr>
                <w:i/>
                <w:iCs/>
                <w:sz w:val="18"/>
                <w:szCs w:val="18"/>
              </w:rPr>
              <w:t xml:space="preserve"> enkelt</w:t>
            </w:r>
            <w:r w:rsidR="0004765D">
              <w:rPr>
                <w:i/>
                <w:iCs/>
                <w:sz w:val="18"/>
                <w:szCs w:val="18"/>
              </w:rPr>
              <w:t xml:space="preserve"> NSI</w:t>
            </w:r>
            <w:r w:rsidR="00D60C4F">
              <w:rPr>
                <w:i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6378" w:type="dxa"/>
            <w:gridSpan w:val="5"/>
          </w:tcPr>
          <w:sdt>
            <w:sdtPr>
              <w:id w:val="-1559631506"/>
              <w:placeholder>
                <w:docPart w:val="F0A22A4E98084549BAC8FBE69B24615C"/>
              </w:placeholder>
              <w:showingPlcHdr/>
              <w:text/>
            </w:sdtPr>
            <w:sdtEndPr/>
            <w:sdtContent>
              <w:p w14:paraId="29D2B0BC" w14:textId="77777777" w:rsidR="00C7459F" w:rsidRDefault="00C7459F" w:rsidP="00C7459F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15225213" w14:textId="0699766D" w:rsidR="00C7459F" w:rsidRDefault="00C7459F" w:rsidP="00D549F0">
            <w:pPr>
              <w:tabs>
                <w:tab w:val="left" w:pos="4918"/>
              </w:tabs>
            </w:pPr>
            <w:r>
              <w:tab/>
            </w:r>
          </w:p>
        </w:tc>
      </w:tr>
    </w:tbl>
    <w:p w14:paraId="070DDFE7" w14:textId="77777777" w:rsidR="004202EC" w:rsidRDefault="004202EC" w:rsidP="00E80300">
      <w:pPr>
        <w:pStyle w:val="Overskrift1"/>
        <w:spacing w:before="0" w:line="240" w:lineRule="auto"/>
      </w:pPr>
    </w:p>
    <w:p w14:paraId="2C650E0B" w14:textId="3F930AB0" w:rsidR="00E80300" w:rsidRDefault="00D549F0" w:rsidP="00E80300">
      <w:pPr>
        <w:pStyle w:val="Overskrift1"/>
        <w:spacing w:before="0" w:line="240" w:lineRule="auto"/>
      </w:pPr>
      <w:r>
        <w:t>5</w:t>
      </w:r>
      <w:r w:rsidR="00585948">
        <w:t xml:space="preserve">.0 </w:t>
      </w:r>
      <w:r w:rsidR="00E80300">
        <w:t>Andre opplysninger</w:t>
      </w:r>
    </w:p>
    <w:p w14:paraId="679782A3" w14:textId="6B9A6335" w:rsidR="0071574D" w:rsidRPr="004E7DC1" w:rsidRDefault="00402FB9" w:rsidP="0071574D">
      <w:pPr>
        <w:rPr>
          <w:i/>
          <w:iCs/>
          <w:sz w:val="20"/>
          <w:szCs w:val="20"/>
        </w:rPr>
      </w:pPr>
      <w:r w:rsidRPr="004E7DC1">
        <w:rPr>
          <w:i/>
          <w:iCs/>
          <w:sz w:val="20"/>
          <w:szCs w:val="20"/>
        </w:rPr>
        <w:t xml:space="preserve">Her kan det oppgis </w:t>
      </w:r>
      <w:r w:rsidR="0071574D" w:rsidRPr="004E7DC1">
        <w:rPr>
          <w:i/>
          <w:iCs/>
          <w:sz w:val="20"/>
          <w:szCs w:val="20"/>
        </w:rPr>
        <w:t>relevante merknader eller kommentarer som ikke er omfattet</w:t>
      </w:r>
      <w:r w:rsidRPr="004E7DC1">
        <w:rPr>
          <w:i/>
          <w:iCs/>
          <w:sz w:val="20"/>
          <w:szCs w:val="20"/>
        </w:rPr>
        <w:t xml:space="preserve"> </w:t>
      </w:r>
      <w:r w:rsidR="00CF5015" w:rsidRPr="004E7DC1">
        <w:rPr>
          <w:i/>
          <w:iCs/>
          <w:sz w:val="20"/>
          <w:szCs w:val="20"/>
        </w:rPr>
        <w:t>a</w:t>
      </w:r>
      <w:r w:rsidRPr="004E7DC1">
        <w:rPr>
          <w:i/>
          <w:iCs/>
          <w:sz w:val="20"/>
          <w:szCs w:val="20"/>
        </w:rPr>
        <w:t xml:space="preserve">v punktene </w:t>
      </w:r>
      <w:r w:rsidR="0071574D" w:rsidRPr="004E7DC1">
        <w:rPr>
          <w:i/>
          <w:iCs/>
          <w:sz w:val="20"/>
          <w:szCs w:val="20"/>
        </w:rPr>
        <w:t>over</w:t>
      </w:r>
      <w:r w:rsidR="004E7DC1" w:rsidRPr="004E7DC1">
        <w:rPr>
          <w:i/>
          <w:iCs/>
          <w:sz w:val="20"/>
          <w:szCs w:val="20"/>
        </w:rPr>
        <w:t>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0300" w14:paraId="467DD9B9" w14:textId="77777777" w:rsidTr="009A788A">
        <w:tc>
          <w:tcPr>
            <w:tcW w:w="9067" w:type="dxa"/>
          </w:tcPr>
          <w:sdt>
            <w:sdtPr>
              <w:id w:val="-1453386053"/>
              <w:placeholder>
                <w:docPart w:val="E23E8ED338814182A531705C882ABA2E"/>
              </w:placeholder>
              <w:showingPlcHdr/>
              <w:text/>
            </w:sdtPr>
            <w:sdtEndPr/>
            <w:sdtContent>
              <w:p w14:paraId="7E216E1C" w14:textId="77777777" w:rsidR="00E80300" w:rsidRDefault="00E80300" w:rsidP="009A788A">
                <w:r w:rsidRPr="007C082C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416725BC" w14:textId="77777777" w:rsidR="00E80300" w:rsidRDefault="00E80300" w:rsidP="009A788A"/>
          <w:p w14:paraId="29641FD2" w14:textId="77777777" w:rsidR="00174A4D" w:rsidRDefault="00174A4D" w:rsidP="009A788A"/>
          <w:p w14:paraId="638A2A18" w14:textId="2D1F6B4C" w:rsidR="00174A4D" w:rsidRDefault="00174A4D" w:rsidP="009A788A"/>
        </w:tc>
      </w:tr>
    </w:tbl>
    <w:p w14:paraId="65166379" w14:textId="77777777" w:rsidR="001F2F31" w:rsidRDefault="001F2F31" w:rsidP="003F4512">
      <w:pPr>
        <w:rPr>
          <w:rFonts w:asciiTheme="majorHAnsi" w:hAnsiTheme="majorHAnsi"/>
          <w:color w:val="2E74B5" w:themeColor="accent1" w:themeShade="BF"/>
          <w:sz w:val="32"/>
          <w:szCs w:val="32"/>
        </w:rPr>
      </w:pPr>
    </w:p>
    <w:p w14:paraId="4A0511F3" w14:textId="1ABEE22D" w:rsidR="00585948" w:rsidRPr="0097366A" w:rsidRDefault="00585948" w:rsidP="0097366A">
      <w:pPr>
        <w:spacing w:before="120" w:after="0" w:line="240" w:lineRule="auto"/>
        <w:rPr>
          <w:sz w:val="18"/>
          <w:szCs w:val="18"/>
        </w:rPr>
      </w:pPr>
    </w:p>
    <w:sectPr w:rsidR="00585948" w:rsidRPr="0097366A" w:rsidSect="003F451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EA91" w14:textId="77777777" w:rsidR="007B5B59" w:rsidRDefault="007B5B59" w:rsidP="00604E08">
      <w:pPr>
        <w:spacing w:after="0" w:line="240" w:lineRule="auto"/>
      </w:pPr>
      <w:r>
        <w:separator/>
      </w:r>
    </w:p>
  </w:endnote>
  <w:endnote w:type="continuationSeparator" w:id="0">
    <w:p w14:paraId="0A77BC87" w14:textId="77777777" w:rsidR="007B5B59" w:rsidRDefault="007B5B59" w:rsidP="00604E08">
      <w:pPr>
        <w:spacing w:after="0" w:line="240" w:lineRule="auto"/>
      </w:pPr>
      <w:r>
        <w:continuationSeparator/>
      </w:r>
    </w:p>
  </w:endnote>
  <w:endnote w:type="continuationNotice" w:id="1">
    <w:p w14:paraId="3AA178D8" w14:textId="77777777" w:rsidR="007B5B59" w:rsidRDefault="007B5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C6CA" w14:textId="48EBDD8E" w:rsidR="00ED2E5F" w:rsidRPr="004E70EA" w:rsidRDefault="002672E8" w:rsidP="008826BB">
    <w:pPr>
      <w:pStyle w:val="Bunntekst"/>
      <w:rPr>
        <w:color w:val="A6A6A6" w:themeColor="background1" w:themeShade="A6"/>
        <w:sz w:val="18"/>
        <w:szCs w:val="18"/>
        <w:lang w:val="nn-NO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5F9DF1" wp14:editId="0B1FB3F4">
              <wp:simplePos x="0" y="0"/>
              <wp:positionH relativeFrom="column">
                <wp:posOffset>4781550</wp:posOffset>
              </wp:positionH>
              <wp:positionV relativeFrom="paragraph">
                <wp:posOffset>38735</wp:posOffset>
              </wp:positionV>
              <wp:extent cx="1643380" cy="586105"/>
              <wp:effectExtent l="0" t="0" r="13970" b="2349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BF4C9" w14:textId="77777777" w:rsidR="002672E8" w:rsidRPr="00380F3B" w:rsidRDefault="00997FB1" w:rsidP="002672E8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1655566126"/>
                              <w:showingPlcHdr/>
                            </w:sdtPr>
                            <w:sdtEndPr/>
                            <w:sdtContent>
                              <w:r w:rsidR="002672E8">
                                <w:rPr>
                                  <w:color w:val="FF0000"/>
                                </w:rPr>
                                <w:t>Merkes i henhold til dokumentets innhold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5F9DF1" id="Rektangel 4" o:spid="_x0000_s1027" style="position:absolute;margin-left:376.5pt;margin-top:3.05pt;width:129.4pt;height:4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jXiwIAAGcFAAAOAAAAZHJzL2Uyb0RvYy54bWysVFtP2zAUfp+0/2D5fSQp5bKKFFWgTpMQ&#10;IGDi2XXsNsLx8Y7dpt2v37GTphVjL9Py4Bz7fOd+ubreNoZtFPoabMmLk5wzZSVUtV2W/MfL/Msl&#10;Zz4IWwkDVpV8pzy/nn7+dNW6iRrBCkylkJES6yetK/kqBDfJMi9XqhH+BJyyxNSAjQh0xWVWoWhJ&#10;e2OyUZ6fZy1g5RCk8p5ebzsmnyb9WisZHrT2KjBTcvItpBPTuYhnNr0SkyUKt6pl74b4By8aUVsy&#10;Oqi6FUGwNdZ/qGpqieBBhxMJTQZa11KlGCiaIn8XzfNKOJVioeR4N6TJ/z+18n7ziKyuSj7mzIqG&#10;SvSk3qhgS2XYOKandX5CqGf3iP3NExlj3Wps4p+iYNuU0t2QUrUNTNJjcT4+Pb2kzEvinV2eF/lZ&#10;VJodpB368E1BwyJRcqSSpUyKzZ0PHXQPicaMZS2pHV3keYJ5MHU1r42JTI/LxY1BthFU7vk8p6+3&#10;dgQj28aSCzGwLpREhZ1RnYEnpSkj5PyosxB7UQ1qq7ei12ksIaOIJvODUPGRkAl7oR4bxVTqz0Gw&#10;j+dv1gZ0sgg2DIJNbQE/snpwVXf4fdRdrDHssF1sU/mTf/FlAdWOWgKhmxXv5LymytwJHx4F0nBQ&#10;MWngwwMd2gAVA3qKsxXgr4/eI556lrictTRsJfc/1wIVZ+a7pW7+WozHcTrTZXx2MaILHnMWxxy7&#10;bm6AClzQanEykREfzJ7UCM0r7YVZtEosYSXZLrkMuL/chG4J0GaRajZLMJpIJ8KdfXYyKo95jp33&#10;sn0V6Pr2DNTY97AfTDF516UdNkpamK0D6Dq18CGvfQVomtMQ9Jsnrovje0Id9uP0NwAAAP//AwBQ&#10;SwMEFAAGAAgAAAAhACycfNPhAAAACQEAAA8AAABkcnMvZG93bnJldi54bWxMj0FPg0AQhe8m/ofN&#10;mHizC7bWigwNaaIePFSpxnjbwgjE3Vlkt4D+ercnPU7e5L3vS9eT0WKg3rWWEeJZBIK4tFXLNcLL&#10;7u5iBcJ5xZXSlgnhmxyss9OTVCWVHfmZhsLXIpSwSxRC432XSOnKhoxyM9sRh+zD9kb5cPa1rHo1&#10;hnKj5WUULaVRLYeFRnW0aaj8LA4GoXhfPG7ufb4b3rbF/Of1If/S4xPi+dmU34LwNPm/ZzjiB3TI&#10;AtPeHrhyQiNcX82Di0dYxiCOeRTHwWWPcLNagMxS+d8g+wUAAP//AwBQSwECLQAUAAYACAAAACEA&#10;toM4kv4AAADhAQAAEwAAAAAAAAAAAAAAAAAAAAAAW0NvbnRlbnRfVHlwZXNdLnhtbFBLAQItABQA&#10;BgAIAAAAIQA4/SH/1gAAAJQBAAALAAAAAAAAAAAAAAAAAC8BAABfcmVscy8ucmVsc1BLAQItABQA&#10;BgAIAAAAIQBtaTjXiwIAAGcFAAAOAAAAAAAAAAAAAAAAAC4CAABkcnMvZTJvRG9jLnhtbFBLAQIt&#10;ABQABgAIAAAAIQAsnHzT4QAAAAkBAAAPAAAAAAAAAAAAAAAAAOUEAABkcnMvZG93bnJldi54bWxQ&#10;SwUGAAAAAAQABADzAAAA8wUAAAAA&#10;" fillcolor="white [3201]" strokecolor="red" strokeweight="1pt">
              <v:textbox>
                <w:txbxContent>
                  <w:p w14:paraId="0FCBF4C9" w14:textId="77777777" w:rsidR="002672E8" w:rsidRPr="00380F3B" w:rsidRDefault="00997FB1" w:rsidP="002672E8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1655566126"/>
                        <w:showingPlcHdr/>
                      </w:sdtPr>
                      <w:sdtEndPr/>
                      <w:sdtContent>
                        <w:r w:rsidR="002672E8">
                          <w:rPr>
                            <w:color w:val="FF0000"/>
                          </w:rPr>
                          <w:t>Merkes i henhold til dokumentets innhold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  <w:p w14:paraId="33618FBC" w14:textId="2933A13B" w:rsidR="00997FB1" w:rsidRPr="004E70EA" w:rsidRDefault="00997FB1" w:rsidP="00997FB1">
    <w:pPr>
      <w:pStyle w:val="Bunntekst"/>
      <w:rPr>
        <w:color w:val="A6A6A6" w:themeColor="background1" w:themeShade="A6"/>
        <w:lang w:val="nn-NO"/>
      </w:rPr>
    </w:pPr>
    <w:r>
      <w:rPr>
        <w:color w:val="A6A6A6" w:themeColor="background1" w:themeShade="A6"/>
      </w:rPr>
      <w:t>Skjema o</w:t>
    </w:r>
    <w:r>
      <w:rPr>
        <w:color w:val="A6A6A6" w:themeColor="background1" w:themeShade="A6"/>
      </w:rPr>
      <w:t>pprettet august 2023</w:t>
    </w:r>
  </w:p>
  <w:p w14:paraId="11B1D731" w14:textId="3AE99035" w:rsidR="00ED2E5F" w:rsidRPr="004E70EA" w:rsidRDefault="00ED2E5F">
    <w:pPr>
      <w:pStyle w:val="Bunntekst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4AD8" w14:textId="4E147119" w:rsidR="00ED2E5F" w:rsidRPr="004E70EA" w:rsidRDefault="00997FB1">
    <w:pPr>
      <w:pStyle w:val="Bunntekst"/>
      <w:rPr>
        <w:color w:val="A6A6A6" w:themeColor="background1" w:themeShade="A6"/>
        <w:lang w:val="nn-NO"/>
      </w:rPr>
    </w:pPr>
    <w:r>
      <w:rPr>
        <w:color w:val="A6A6A6" w:themeColor="background1" w:themeShade="A6"/>
      </w:rPr>
      <w:t>Skjema opprettet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7AC" w14:textId="77777777" w:rsidR="007B5B59" w:rsidRDefault="007B5B59" w:rsidP="00604E08">
      <w:pPr>
        <w:spacing w:after="0" w:line="240" w:lineRule="auto"/>
      </w:pPr>
      <w:r>
        <w:separator/>
      </w:r>
    </w:p>
  </w:footnote>
  <w:footnote w:type="continuationSeparator" w:id="0">
    <w:p w14:paraId="428E3C4C" w14:textId="77777777" w:rsidR="007B5B59" w:rsidRDefault="007B5B59" w:rsidP="00604E08">
      <w:pPr>
        <w:spacing w:after="0" w:line="240" w:lineRule="auto"/>
      </w:pPr>
      <w:r>
        <w:continuationSeparator/>
      </w:r>
    </w:p>
  </w:footnote>
  <w:footnote w:type="continuationNotice" w:id="1">
    <w:p w14:paraId="1543A352" w14:textId="77777777" w:rsidR="007B5B59" w:rsidRDefault="007B5B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AD73" w14:textId="712CCF93" w:rsidR="00ED2E5F" w:rsidRDefault="002672E8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2435E2" wp14:editId="4AE0A459">
              <wp:simplePos x="0" y="0"/>
              <wp:positionH relativeFrom="column">
                <wp:posOffset>4810125</wp:posOffset>
              </wp:positionH>
              <wp:positionV relativeFrom="paragraph">
                <wp:posOffset>-229235</wp:posOffset>
              </wp:positionV>
              <wp:extent cx="1643380" cy="586105"/>
              <wp:effectExtent l="0" t="0" r="13970" b="2349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0A1D3" w14:textId="77777777" w:rsidR="002672E8" w:rsidRPr="00380F3B" w:rsidRDefault="00997FB1" w:rsidP="002672E8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1734967432"/>
                              <w:placeholder>
                                <w:docPart w:val="EC49D49906274EC892FFFC74474B7426"/>
                              </w:placeholder>
                              <w:showingPlcHdr/>
                            </w:sdtPr>
                            <w:sdtEndPr/>
                            <w:sdtContent>
                              <w:r w:rsidR="002672E8">
                                <w:rPr>
                                  <w:color w:val="FF0000"/>
                                </w:rPr>
                                <w:t>Merkes i henhold til dokumentets innhold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435E2" id="Rektangel 3" o:spid="_x0000_s1026" style="position:absolute;margin-left:378.75pt;margin-top:-18.05pt;width:129.4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eriQIAAGAFAAAOAAAAZHJzL2Uyb0RvYy54bWysVEtv2zAMvg/YfxB0X20n6WNBnSJokWFA&#10;0RZth54VWUqMyqJGKXGyXz9Kdtyg6y7DclBI8+P7cXm1awzbKvQ12JIXJzlnykqoarsq+Y/nxZcL&#10;znwQthIGrCr5Xnl+Nfv86bJ1UzWCNZhKISMj1k9bV/J1CG6aZV6uVSP8CThlSagBGxGIxVVWoWjJ&#10;emOyUZ6fZS1g5RCk8p6+3nRCPkv2tVYy3GvtVWCm5BRbSC+mdxnfbHYppisUbl3LPgzxD1E0orbk&#10;dDB1I4JgG6z/MNXUEsGDDicSmgy0rqVKOVA2Rf4um6e1cCrlQsXxbiiT/39m5d32AVldlXzMmRUN&#10;tehRvVLDVsqwcSxP6/yUUE/uAXvOExlz3Wls4j9lwXappPuhpGoXmKSPxdlkPL6gykuSnV6cFflp&#10;NJq9aTv04ZuChkWi5EgtS5UU21sfOugBEp0Zy1oyOzrP8wTzYOpqURsThR5Xy2uDbCuo3YtFTr/e&#10;2xGMfBtLIcTEulQSFfZGdQ4elaaKUPCjzkOcRTWYrV6L3qaxhIwqmtwPSsVHSiYclHpsVFNpPgfF&#10;Pp+/eRvQySPYMCg2tQX8yOtbqLrDH7Luco1ph91y17d1CdWeZgGhWxLv5KKmltwKHx4E0lZQF2nT&#10;wz092gB1AXqKszXgr4++RzwNK0k5a2nLSu5/bgQqzsx3S2P8tZhM4lomZnJ6PiIGjyXLY4ndNNdA&#10;nS3opjiZyIgP5kBqhOaFDsI8eiWRsJJ8l1wGPDDXodt+OilSzecJRqvoRLi1T05G47HAceSedy8C&#10;XT+XgSb6Dg4bKabvxrPDRk0L800AXafZjSXu6tqXntY4TX9/cuKdOOYT6u0wzn4DAAD//wMAUEsD&#10;BBQABgAIAAAAIQB3u0xi4wAAAAsBAAAPAAAAZHJzL2Rvd25yZXYueG1sTI9BT4NAEIXvTfwPmzHx&#10;1i4UoQZZGtJEPXioUo3xtoURiLuzyG4B/fVuT3qcvC/vfZNtZ63YiIPtDAkIVwEwpMrUHTUCXg53&#10;yxtg1kmqpTKEAr7Rwja/WGQyrc1EzziWrmG+hGwqBbTO9SnntmpRS7syPZLPPsygpfPn0PB6kJMv&#10;14qvgyDhWnbkF1rZ467F6rM8aQHl+/Xj7t4Vh/FtX0Y/rw/Fl5qehLi6nItbYA5n9wfDWd+rQ+6d&#10;juZEtWVKwCbexB4VsIySENiZCMIkAnYUECdr4HnG//+Q/wIAAP//AwBQSwECLQAUAAYACAAAACEA&#10;toM4kv4AAADhAQAAEwAAAAAAAAAAAAAAAAAAAAAAW0NvbnRlbnRfVHlwZXNdLnhtbFBLAQItABQA&#10;BgAIAAAAIQA4/SH/1gAAAJQBAAALAAAAAAAAAAAAAAAAAC8BAABfcmVscy8ucmVsc1BLAQItABQA&#10;BgAIAAAAIQCuKQeriQIAAGAFAAAOAAAAAAAAAAAAAAAAAC4CAABkcnMvZTJvRG9jLnhtbFBLAQIt&#10;ABQABgAIAAAAIQB3u0xi4wAAAAsBAAAPAAAAAAAAAAAAAAAAAOMEAABkcnMvZG93bnJldi54bWxQ&#10;SwUGAAAAAAQABADzAAAA8wUAAAAA&#10;" fillcolor="white [3201]" strokecolor="red" strokeweight="1pt">
              <v:textbox>
                <w:txbxContent>
                  <w:p w14:paraId="1760A1D3" w14:textId="77777777" w:rsidR="002672E8" w:rsidRPr="00380F3B" w:rsidRDefault="00997FB1" w:rsidP="002672E8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1734967432"/>
                        <w:placeholder>
                          <w:docPart w:val="EC49D49906274EC892FFFC74474B7426"/>
                        </w:placeholder>
                        <w:showingPlcHdr/>
                      </w:sdtPr>
                      <w:sdtEndPr/>
                      <w:sdtContent>
                        <w:r w:rsidR="002672E8">
                          <w:rPr>
                            <w:color w:val="FF0000"/>
                          </w:rPr>
                          <w:t>Merkes i henhold til dokumentets innhold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A2E1" w14:textId="279EED1B" w:rsidR="00ED2E5F" w:rsidRDefault="002672E8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85C437" wp14:editId="7A6BBA13">
              <wp:simplePos x="0" y="0"/>
              <wp:positionH relativeFrom="column">
                <wp:posOffset>4862830</wp:posOffset>
              </wp:positionH>
              <wp:positionV relativeFrom="paragraph">
                <wp:posOffset>-259080</wp:posOffset>
              </wp:positionV>
              <wp:extent cx="1643380" cy="586105"/>
              <wp:effectExtent l="0" t="0" r="13970" b="2349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80301" w14:textId="00934BC7" w:rsidR="00715B7B" w:rsidRPr="00380F3B" w:rsidRDefault="00997FB1" w:rsidP="00715B7B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1067849112"/>
                              <w:showingPlcHdr/>
                            </w:sdtPr>
                            <w:sdtEndPr/>
                            <w:sdtContent>
                              <w:r w:rsidR="002672E8">
                                <w:rPr>
                                  <w:color w:val="FF0000"/>
                                </w:rPr>
                                <w:t>Merkes i henhold til dokumentets innhold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5C437" id="Rektangel 2" o:spid="_x0000_s1028" style="position:absolute;margin-left:382.9pt;margin-top:-20.4pt;width:129.4pt;height:4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KEiwIAAGcFAAAOAAAAZHJzL2Uyb0RvYy54bWysVEtPGzEQvlfqf7B8L/sgPBqxQREoVSUE&#10;EVBxdrx2YuG13bGT3fTXd+zdLBGll6o5ODM737wfV9ddo8lOgFfWVLQ4ySkRhttamXVFfzwvvlxS&#10;4gMzNdPWiIruhafXs8+frlo3FaXdWF0LIGjE+GnrKroJwU2zzPONaJg/sU4YFEoLDQvIwjqrgbVo&#10;vdFZmefnWWuhdmC58B6/3vZCOkv2pRQ8PEjpRSC6ohhbSC+kdxXfbHbFpmtgbqP4EAb7hygapgw6&#10;HU3dssDIFtQfphrFwXorwwm3TWalVFykHDCbIn+XzdOGOZFyweJ4N5bJ/z+z/H63BKLqipaUGNZg&#10;ix7FKzZsLTQpY3la56eIenJLGDiPZMy1k9DEf8yCdKmk+7GkoguE48fifHJ6eomV5yg7uzwv8rNo&#10;NHvTduDDN2EbEomKArYsVZLt7nzooQdIdKYNadFseZHnCeatVvVCaR2FHtarGw1kx7Ddi0WOv8Hb&#10;EQx9a4MhxMT6VBIV9lr0Dh6FxIpg8GXvIc6iGM3Wr8VgUxtERhWJ7kel4iMlHQ5KAzaqiTSfo+KQ&#10;z9+8jejk0ZowKjbKWPjI61uosscfsu5zjWmHbtUN7R+6u7L1HkcCbL8r3vGFws7cMR+WDHA5sJm4&#10;8OEBH6ktNsMOFCUbC78++h7xOLMopaTFZauo/7llICjR3w1O89diMonbmZjJ2UWJDBxLVscSs21u&#10;LDa4wNPieCIjPugDKcE2L3gX5tEripjh6LuiPMCBuQn9EcDLwsV8nmC4kY6FO/PkeDQe6xwn77l7&#10;YeCG8Qw42Pf2sJhs+m5Ke2zUNHa+DVaqNMKx0n1dhw7gNqclGC5PPBfHfEK93cfZbwAAAP//AwBQ&#10;SwMEFAAGAAgAAAAhAGb5wBLjAAAACwEAAA8AAABkcnMvZG93bnJldi54bWxMj09Pg0AQxe8mfofN&#10;mHhrd1sBDTI0pIl68GClGuNtCyMQ9w+yW0A/vduT3uZlXt77vWwza8VGGlxnDcJqKYCRqWzdmQbh&#10;ZX+3uAHmvDS1VNYQwjc52OTnZ5lMazuZZxpL37AQYlwqEVrv+5RzV7WkpVvankz4fdhBSx/k0PB6&#10;kFMI14qvhUi4lp0JDa3sadtS9VkeNUL5Hj1u732xH9+eyquf14fiS007xMuLubgF5mn2f2Y44Qd0&#10;yAPTwR5N7ZhCuE7igO4RFpEIx8kh1lEC7IAQr2Lgecb/b8h/AQAA//8DAFBLAQItABQABgAIAAAA&#10;IQC2gziS/gAAAOEBAAATAAAAAAAAAAAAAAAAAAAAAABbQ29udGVudF9UeXBlc10ueG1sUEsBAi0A&#10;FAAGAAgAAAAhADj9If/WAAAAlAEAAAsAAAAAAAAAAAAAAAAALwEAAF9yZWxzLy5yZWxzUEsBAi0A&#10;FAAGAAgAAAAhAEVWMoSLAgAAZwUAAA4AAAAAAAAAAAAAAAAALgIAAGRycy9lMm9Eb2MueG1sUEsB&#10;Ai0AFAAGAAgAAAAhAGb5wBLjAAAACwEAAA8AAAAAAAAAAAAAAAAA5QQAAGRycy9kb3ducmV2Lnht&#10;bFBLBQYAAAAABAAEAPMAAAD1BQAAAAA=&#10;" fillcolor="white [3201]" strokecolor="red" strokeweight="1pt">
              <v:textbox>
                <w:txbxContent>
                  <w:p w14:paraId="17C80301" w14:textId="00934BC7" w:rsidR="00715B7B" w:rsidRPr="00380F3B" w:rsidRDefault="00997FB1" w:rsidP="00715B7B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1067849112"/>
                        <w:showingPlcHdr/>
                      </w:sdtPr>
                      <w:sdtEndPr/>
                      <w:sdtContent>
                        <w:r w:rsidR="002672E8">
                          <w:rPr>
                            <w:color w:val="FF0000"/>
                          </w:rPr>
                          <w:t>Merkes i henhold til dokumentets innhold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sdt>
      <w:sdtPr>
        <w:id w:val="175618493"/>
        <w:docPartObj>
          <w:docPartGallery w:val="Watermarks"/>
          <w:docPartUnique/>
        </w:docPartObj>
      </w:sdtPr>
      <w:sdtEndPr/>
      <w:sdtContent>
        <w:r w:rsidR="00997FB1">
          <w:pict w14:anchorId="2C0331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7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5F1"/>
    <w:multiLevelType w:val="multilevel"/>
    <w:tmpl w:val="79C4DA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numFmt w:val="decimal"/>
      <w:lvlText w:val="%3%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348D2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CF3B56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64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E95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4A21B7"/>
    <w:multiLevelType w:val="hybridMultilevel"/>
    <w:tmpl w:val="B1FA74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10A7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68455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D7CDD"/>
    <w:multiLevelType w:val="hybridMultilevel"/>
    <w:tmpl w:val="DA545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0739"/>
    <w:multiLevelType w:val="multilevel"/>
    <w:tmpl w:val="B3568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8746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C65B03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A2503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F810D6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4D391A"/>
    <w:multiLevelType w:val="multilevel"/>
    <w:tmpl w:val="7B12D29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E3745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4F1768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BC03A8"/>
    <w:multiLevelType w:val="multilevel"/>
    <w:tmpl w:val="F1A84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DE453D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371A2C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6363AF6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66840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B0236C"/>
    <w:multiLevelType w:val="multilevel"/>
    <w:tmpl w:val="974C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0E383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240DD4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1020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F654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0565CF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13A5962"/>
    <w:multiLevelType w:val="multilevel"/>
    <w:tmpl w:val="C0A2A33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56456743"/>
    <w:multiLevelType w:val="hybridMultilevel"/>
    <w:tmpl w:val="6D7CCD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00C31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C059E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6A5223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E0171E9"/>
    <w:multiLevelType w:val="hybridMultilevel"/>
    <w:tmpl w:val="AF98D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5830"/>
    <w:multiLevelType w:val="hybridMultilevel"/>
    <w:tmpl w:val="306888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E6EBA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987CFD"/>
    <w:multiLevelType w:val="hybridMultilevel"/>
    <w:tmpl w:val="7AC4227C"/>
    <w:lvl w:ilvl="0" w:tplc="5FB0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F1AAF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40CC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030F8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0266C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A3A30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9AA1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F24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F453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27"/>
  </w:num>
  <w:num w:numId="5">
    <w:abstractNumId w:val="19"/>
  </w:num>
  <w:num w:numId="6">
    <w:abstractNumId w:val="32"/>
  </w:num>
  <w:num w:numId="7">
    <w:abstractNumId w:val="20"/>
  </w:num>
  <w:num w:numId="8">
    <w:abstractNumId w:val="22"/>
  </w:num>
  <w:num w:numId="9">
    <w:abstractNumId w:val="10"/>
  </w:num>
  <w:num w:numId="10">
    <w:abstractNumId w:val="3"/>
  </w:num>
  <w:num w:numId="11">
    <w:abstractNumId w:val="21"/>
  </w:num>
  <w:num w:numId="12">
    <w:abstractNumId w:val="23"/>
  </w:num>
  <w:num w:numId="13">
    <w:abstractNumId w:val="25"/>
  </w:num>
  <w:num w:numId="14">
    <w:abstractNumId w:val="26"/>
  </w:num>
  <w:num w:numId="15">
    <w:abstractNumId w:val="12"/>
  </w:num>
  <w:num w:numId="16">
    <w:abstractNumId w:val="11"/>
  </w:num>
  <w:num w:numId="17">
    <w:abstractNumId w:val="7"/>
  </w:num>
  <w:num w:numId="18">
    <w:abstractNumId w:val="16"/>
  </w:num>
  <w:num w:numId="19">
    <w:abstractNumId w:val="18"/>
  </w:num>
  <w:num w:numId="20">
    <w:abstractNumId w:val="31"/>
  </w:num>
  <w:num w:numId="21">
    <w:abstractNumId w:val="30"/>
  </w:num>
  <w:num w:numId="22">
    <w:abstractNumId w:val="15"/>
  </w:num>
  <w:num w:numId="23">
    <w:abstractNumId w:val="17"/>
  </w:num>
  <w:num w:numId="24">
    <w:abstractNumId w:val="1"/>
  </w:num>
  <w:num w:numId="25">
    <w:abstractNumId w:val="13"/>
  </w:num>
  <w:num w:numId="26">
    <w:abstractNumId w:val="35"/>
  </w:num>
  <w:num w:numId="27">
    <w:abstractNumId w:val="6"/>
  </w:num>
  <w:num w:numId="28">
    <w:abstractNumId w:val="9"/>
  </w:num>
  <w:num w:numId="29">
    <w:abstractNumId w:val="14"/>
  </w:num>
  <w:num w:numId="30">
    <w:abstractNumId w:val="0"/>
  </w:num>
  <w:num w:numId="31">
    <w:abstractNumId w:val="29"/>
  </w:num>
  <w:num w:numId="32">
    <w:abstractNumId w:val="8"/>
  </w:num>
  <w:num w:numId="33">
    <w:abstractNumId w:val="36"/>
  </w:num>
  <w:num w:numId="34">
    <w:abstractNumId w:val="33"/>
  </w:num>
  <w:num w:numId="35">
    <w:abstractNumId w:val="33"/>
  </w:num>
  <w:num w:numId="36">
    <w:abstractNumId w:val="5"/>
  </w:num>
  <w:num w:numId="37">
    <w:abstractNumId w:val="3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F9"/>
    <w:rsid w:val="000077C9"/>
    <w:rsid w:val="000117F6"/>
    <w:rsid w:val="0002236B"/>
    <w:rsid w:val="0002602E"/>
    <w:rsid w:val="00032230"/>
    <w:rsid w:val="000327B8"/>
    <w:rsid w:val="0003646D"/>
    <w:rsid w:val="0004765D"/>
    <w:rsid w:val="00057D8D"/>
    <w:rsid w:val="0009596A"/>
    <w:rsid w:val="000B3719"/>
    <w:rsid w:val="000C6511"/>
    <w:rsid w:val="000D46D8"/>
    <w:rsid w:val="000E3EFB"/>
    <w:rsid w:val="00102ADE"/>
    <w:rsid w:val="00105EAD"/>
    <w:rsid w:val="001113F0"/>
    <w:rsid w:val="00151CEF"/>
    <w:rsid w:val="001544F4"/>
    <w:rsid w:val="00160624"/>
    <w:rsid w:val="00162D36"/>
    <w:rsid w:val="001657F5"/>
    <w:rsid w:val="00174A4D"/>
    <w:rsid w:val="001758ED"/>
    <w:rsid w:val="0018005A"/>
    <w:rsid w:val="001863B1"/>
    <w:rsid w:val="00195E34"/>
    <w:rsid w:val="001A01A1"/>
    <w:rsid w:val="001C7F7A"/>
    <w:rsid w:val="001D51CF"/>
    <w:rsid w:val="001F2F31"/>
    <w:rsid w:val="001F59D9"/>
    <w:rsid w:val="002031D8"/>
    <w:rsid w:val="002170BF"/>
    <w:rsid w:val="00237817"/>
    <w:rsid w:val="00242858"/>
    <w:rsid w:val="00260294"/>
    <w:rsid w:val="002672E8"/>
    <w:rsid w:val="00271F5C"/>
    <w:rsid w:val="00285D3B"/>
    <w:rsid w:val="002A39BD"/>
    <w:rsid w:val="002C05D0"/>
    <w:rsid w:val="002E3EC8"/>
    <w:rsid w:val="00301DA5"/>
    <w:rsid w:val="003304D0"/>
    <w:rsid w:val="003337B8"/>
    <w:rsid w:val="00333E23"/>
    <w:rsid w:val="00337728"/>
    <w:rsid w:val="0038564D"/>
    <w:rsid w:val="00387779"/>
    <w:rsid w:val="00397B97"/>
    <w:rsid w:val="003A4CAD"/>
    <w:rsid w:val="003A583F"/>
    <w:rsid w:val="003C238D"/>
    <w:rsid w:val="003E7CEA"/>
    <w:rsid w:val="003F4512"/>
    <w:rsid w:val="00402FB9"/>
    <w:rsid w:val="004202EC"/>
    <w:rsid w:val="00433D4E"/>
    <w:rsid w:val="00440266"/>
    <w:rsid w:val="0044655D"/>
    <w:rsid w:val="00464CEB"/>
    <w:rsid w:val="004A33A3"/>
    <w:rsid w:val="004B2B0E"/>
    <w:rsid w:val="004C156E"/>
    <w:rsid w:val="004E4C47"/>
    <w:rsid w:val="004E70EA"/>
    <w:rsid w:val="004E7DC1"/>
    <w:rsid w:val="004F7161"/>
    <w:rsid w:val="004F727D"/>
    <w:rsid w:val="0050286A"/>
    <w:rsid w:val="00503969"/>
    <w:rsid w:val="005117FF"/>
    <w:rsid w:val="0052425C"/>
    <w:rsid w:val="00524FDD"/>
    <w:rsid w:val="0053140C"/>
    <w:rsid w:val="0054521C"/>
    <w:rsid w:val="005723D2"/>
    <w:rsid w:val="00585948"/>
    <w:rsid w:val="005B6BAF"/>
    <w:rsid w:val="005C42CC"/>
    <w:rsid w:val="006043D4"/>
    <w:rsid w:val="00604E08"/>
    <w:rsid w:val="00611728"/>
    <w:rsid w:val="00617A0A"/>
    <w:rsid w:val="00625CF5"/>
    <w:rsid w:val="0064268D"/>
    <w:rsid w:val="0064560E"/>
    <w:rsid w:val="0066231F"/>
    <w:rsid w:val="00662C4F"/>
    <w:rsid w:val="006946B0"/>
    <w:rsid w:val="006A174F"/>
    <w:rsid w:val="006C08DD"/>
    <w:rsid w:val="006C28A8"/>
    <w:rsid w:val="006C38D1"/>
    <w:rsid w:val="006C4FAE"/>
    <w:rsid w:val="007145AD"/>
    <w:rsid w:val="0071574D"/>
    <w:rsid w:val="00715B7B"/>
    <w:rsid w:val="00726922"/>
    <w:rsid w:val="00745165"/>
    <w:rsid w:val="00763AE8"/>
    <w:rsid w:val="00765BB4"/>
    <w:rsid w:val="007735EC"/>
    <w:rsid w:val="007866D8"/>
    <w:rsid w:val="00795DBB"/>
    <w:rsid w:val="007969FF"/>
    <w:rsid w:val="007B5B59"/>
    <w:rsid w:val="007C0141"/>
    <w:rsid w:val="007C082C"/>
    <w:rsid w:val="007D48A5"/>
    <w:rsid w:val="007F4B86"/>
    <w:rsid w:val="0081012C"/>
    <w:rsid w:val="008168AF"/>
    <w:rsid w:val="00855255"/>
    <w:rsid w:val="00864C3F"/>
    <w:rsid w:val="008826BB"/>
    <w:rsid w:val="008857AF"/>
    <w:rsid w:val="008A185C"/>
    <w:rsid w:val="008B051D"/>
    <w:rsid w:val="008E6FA2"/>
    <w:rsid w:val="008F5C60"/>
    <w:rsid w:val="008F608D"/>
    <w:rsid w:val="0090594D"/>
    <w:rsid w:val="00911FE6"/>
    <w:rsid w:val="00930783"/>
    <w:rsid w:val="00931456"/>
    <w:rsid w:val="009315D0"/>
    <w:rsid w:val="009433D9"/>
    <w:rsid w:val="00960B2C"/>
    <w:rsid w:val="0097366A"/>
    <w:rsid w:val="009814B8"/>
    <w:rsid w:val="009862C5"/>
    <w:rsid w:val="00986F24"/>
    <w:rsid w:val="0098758C"/>
    <w:rsid w:val="009951CD"/>
    <w:rsid w:val="00995772"/>
    <w:rsid w:val="0099748B"/>
    <w:rsid w:val="00997FB1"/>
    <w:rsid w:val="009A3CFC"/>
    <w:rsid w:val="009A788A"/>
    <w:rsid w:val="009C3753"/>
    <w:rsid w:val="009C5F03"/>
    <w:rsid w:val="009C790F"/>
    <w:rsid w:val="009E0C7A"/>
    <w:rsid w:val="009F2CEE"/>
    <w:rsid w:val="00A027B8"/>
    <w:rsid w:val="00A0603F"/>
    <w:rsid w:val="00A22F4F"/>
    <w:rsid w:val="00A31981"/>
    <w:rsid w:val="00A3585B"/>
    <w:rsid w:val="00A73352"/>
    <w:rsid w:val="00A91B99"/>
    <w:rsid w:val="00AA33FA"/>
    <w:rsid w:val="00AC182B"/>
    <w:rsid w:val="00B33529"/>
    <w:rsid w:val="00B335FE"/>
    <w:rsid w:val="00B33EB5"/>
    <w:rsid w:val="00B632CF"/>
    <w:rsid w:val="00B805F9"/>
    <w:rsid w:val="00BB2A16"/>
    <w:rsid w:val="00BB7A3E"/>
    <w:rsid w:val="00BC13A7"/>
    <w:rsid w:val="00BC593A"/>
    <w:rsid w:val="00BD747C"/>
    <w:rsid w:val="00C11038"/>
    <w:rsid w:val="00C30BF1"/>
    <w:rsid w:val="00C36917"/>
    <w:rsid w:val="00C44093"/>
    <w:rsid w:val="00C63834"/>
    <w:rsid w:val="00C71BA5"/>
    <w:rsid w:val="00C721AD"/>
    <w:rsid w:val="00C7459F"/>
    <w:rsid w:val="00C81B6A"/>
    <w:rsid w:val="00C94719"/>
    <w:rsid w:val="00CA1EB5"/>
    <w:rsid w:val="00CA768A"/>
    <w:rsid w:val="00CB70AE"/>
    <w:rsid w:val="00CC6DB5"/>
    <w:rsid w:val="00CF03DD"/>
    <w:rsid w:val="00CF2DCB"/>
    <w:rsid w:val="00CF5015"/>
    <w:rsid w:val="00CF5A13"/>
    <w:rsid w:val="00D06ABB"/>
    <w:rsid w:val="00D11802"/>
    <w:rsid w:val="00D13A5E"/>
    <w:rsid w:val="00D17581"/>
    <w:rsid w:val="00D3612E"/>
    <w:rsid w:val="00D44C7E"/>
    <w:rsid w:val="00D463CE"/>
    <w:rsid w:val="00D549F0"/>
    <w:rsid w:val="00D60C4F"/>
    <w:rsid w:val="00DA0C6F"/>
    <w:rsid w:val="00DA55AA"/>
    <w:rsid w:val="00DB40F8"/>
    <w:rsid w:val="00DB4242"/>
    <w:rsid w:val="00DC6497"/>
    <w:rsid w:val="00DE6FFD"/>
    <w:rsid w:val="00E229E0"/>
    <w:rsid w:val="00E40857"/>
    <w:rsid w:val="00E44BBC"/>
    <w:rsid w:val="00E528C1"/>
    <w:rsid w:val="00E7161B"/>
    <w:rsid w:val="00E80300"/>
    <w:rsid w:val="00EA1848"/>
    <w:rsid w:val="00EA6472"/>
    <w:rsid w:val="00EB62C7"/>
    <w:rsid w:val="00EC1BB1"/>
    <w:rsid w:val="00EC2120"/>
    <w:rsid w:val="00ED2E5F"/>
    <w:rsid w:val="00EE4851"/>
    <w:rsid w:val="00EF4D60"/>
    <w:rsid w:val="00F0649F"/>
    <w:rsid w:val="00F256B9"/>
    <w:rsid w:val="00F41220"/>
    <w:rsid w:val="00F426BF"/>
    <w:rsid w:val="00F44214"/>
    <w:rsid w:val="00F626C7"/>
    <w:rsid w:val="00F6704B"/>
    <w:rsid w:val="00F82D52"/>
    <w:rsid w:val="00F833E6"/>
    <w:rsid w:val="00F96E9A"/>
    <w:rsid w:val="00F97A1C"/>
    <w:rsid w:val="00FB59EA"/>
    <w:rsid w:val="00FC01B6"/>
    <w:rsid w:val="00FC3426"/>
    <w:rsid w:val="00FD6B4C"/>
    <w:rsid w:val="00FF2FC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B3585E9"/>
  <w15:docId w15:val="{E0538FBC-E80A-47D5-9CA5-7DF60B21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7E"/>
  </w:style>
  <w:style w:type="paragraph" w:styleId="Overskrift1">
    <w:name w:val="heading 1"/>
    <w:basedOn w:val="Normal"/>
    <w:next w:val="Normal"/>
    <w:link w:val="Overskrift1Tegn"/>
    <w:uiPriority w:val="9"/>
    <w:qFormat/>
    <w:rsid w:val="00B8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05F9"/>
    <w:rPr>
      <w:color w:val="808080"/>
    </w:rPr>
  </w:style>
  <w:style w:type="table" w:styleId="Tabellrutenett">
    <w:name w:val="Table Grid"/>
    <w:basedOn w:val="Vanligtabell"/>
    <w:uiPriority w:val="39"/>
    <w:rsid w:val="00B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05F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80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0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80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E08"/>
  </w:style>
  <w:style w:type="paragraph" w:styleId="Bunntekst">
    <w:name w:val="footer"/>
    <w:basedOn w:val="Normal"/>
    <w:link w:val="Bunn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E08"/>
  </w:style>
  <w:style w:type="character" w:styleId="Hyperkobling">
    <w:name w:val="Hyperlink"/>
    <w:basedOn w:val="Standardskriftforavsnitt"/>
    <w:uiPriority w:val="99"/>
    <w:unhideWhenUsed/>
    <w:rsid w:val="003F451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51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59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9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9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9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9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948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077C9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39"/>
    <w:rsid w:val="00C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C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549F0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402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nsm.no%2Fgetfile.php%2F133640-1592487409%2FNSM%2FSkjemaer%2Fskjema-for-innmelding-av-grunnleggende-nasjonal-funksjoner-181019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E8ED338814182A531705C882AB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461BB-70A5-4718-B021-EC16F24ED135}"/>
      </w:docPartPr>
      <w:docPartBody>
        <w:p w:rsidR="007B4F43" w:rsidRDefault="004613DC" w:rsidP="004613DC">
          <w:pPr>
            <w:pStyle w:val="E23E8ED338814182A531705C882ABA2E1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F0A22A4E98084549BAC8FBE69B2461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44201-A006-4746-92AF-53EEE30EF8C3}"/>
      </w:docPartPr>
      <w:docPartBody>
        <w:p w:rsidR="00342BD7" w:rsidRDefault="004613DC" w:rsidP="004613DC">
          <w:pPr>
            <w:pStyle w:val="F0A22A4E98084549BAC8FBE69B24615C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58DB68CE2404A8D8BECCF566523A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080ECD-12C2-4111-A581-C3B72C57187E}"/>
      </w:docPartPr>
      <w:docPartBody>
        <w:p w:rsidR="004613DC" w:rsidRDefault="004613DC" w:rsidP="004613DC">
          <w:pPr>
            <w:pStyle w:val="158DB68CE2404A8D8BECCF566523AF2C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C3B53798203B4861AF09A330E2A50A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31491-C815-4D43-9A3C-894AFF07C4B5}"/>
      </w:docPartPr>
      <w:docPartBody>
        <w:p w:rsidR="004613DC" w:rsidRDefault="004613DC" w:rsidP="004613DC">
          <w:pPr>
            <w:pStyle w:val="C3B53798203B4861AF09A330E2A50A53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4FBA7265D79A41BE806C6929704B7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1358C-65A4-4A56-8E4B-66ACB7543885}"/>
      </w:docPartPr>
      <w:docPartBody>
        <w:p w:rsidR="004613DC" w:rsidRDefault="004613DC" w:rsidP="004613DC">
          <w:pPr>
            <w:pStyle w:val="4FBA7265D79A41BE806C6929704B7C74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5483222625154B01AE123298E25D7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32C7B-D2D8-4A80-A2FD-48F05E01E67E}"/>
      </w:docPartPr>
      <w:docPartBody>
        <w:p w:rsidR="004613DC" w:rsidRDefault="004613DC" w:rsidP="004613DC">
          <w:pPr>
            <w:pStyle w:val="5483222625154B01AE123298E25D78F2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844B4924C67945D0ADC936FD3118F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A0706-01F9-4251-AB20-F06D9EF52253}"/>
      </w:docPartPr>
      <w:docPartBody>
        <w:p w:rsidR="004613DC" w:rsidRDefault="004613DC" w:rsidP="004613DC">
          <w:pPr>
            <w:pStyle w:val="844B4924C67945D0ADC936FD3118FA14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07FF3E3A28724C59B31DF1D9EDD01C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FFBD8F-091F-4428-8FF6-5D1677C54C1C}"/>
      </w:docPartPr>
      <w:docPartBody>
        <w:p w:rsidR="004613DC" w:rsidRDefault="004613DC" w:rsidP="004613DC">
          <w:pPr>
            <w:pStyle w:val="07FF3E3A28724C59B31DF1D9EDD01CB5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0D9633AD2C9142658589EF68B64F6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6986E-912E-47E8-8960-89D3F38D3563}"/>
      </w:docPartPr>
      <w:docPartBody>
        <w:p w:rsidR="004613DC" w:rsidRDefault="004613DC" w:rsidP="004613DC">
          <w:pPr>
            <w:pStyle w:val="0D9633AD2C9142658589EF68B64F6998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00F9030BE5A745E6BB7700662B1DD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97823-67D2-40B0-AF18-C09678044310}"/>
      </w:docPartPr>
      <w:docPartBody>
        <w:p w:rsidR="004613DC" w:rsidRDefault="004613DC" w:rsidP="004613DC">
          <w:pPr>
            <w:pStyle w:val="00F9030BE5A745E6BB7700662B1DD0E1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FA77ABF168614C6D8807A64F674F4B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A4377F-5194-4941-94E5-E3580C1936ED}"/>
      </w:docPartPr>
      <w:docPartBody>
        <w:p w:rsidR="004613DC" w:rsidRDefault="004613DC" w:rsidP="004613DC">
          <w:pPr>
            <w:pStyle w:val="FA77ABF168614C6D8807A64F674F4B53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E4C6A4EEE85A4C229DF5B8B15D3D5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86FCA-84C9-481F-A460-F1AA2D725FB7}"/>
      </w:docPartPr>
      <w:docPartBody>
        <w:p w:rsidR="004613DC" w:rsidRDefault="004613DC" w:rsidP="004613DC">
          <w:pPr>
            <w:pStyle w:val="E4C6A4EEE85A4C229DF5B8B15D3D547F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0809F5606C240C4B23FB138DDFC3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AAEEBD-8B18-48AC-92FF-33CFBCA4F4AF}"/>
      </w:docPartPr>
      <w:docPartBody>
        <w:p w:rsidR="004613DC" w:rsidRDefault="004613DC" w:rsidP="004613DC">
          <w:pPr>
            <w:pStyle w:val="10809F5606C240C4B23FB138DDFC347F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34B6D55DB10040539473F29DF33065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C4022E-86A9-4CCE-B63C-792D97BC511B}"/>
      </w:docPartPr>
      <w:docPartBody>
        <w:p w:rsidR="004613DC" w:rsidRDefault="004613DC" w:rsidP="004613DC">
          <w:pPr>
            <w:pStyle w:val="34B6D55DB10040539473F29DF330652E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52A1FBECAE3D4B56932CAEF0B244AA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E2B912-ACB2-4074-A48B-BF96E1AEE69E}"/>
      </w:docPartPr>
      <w:docPartBody>
        <w:p w:rsidR="004613DC" w:rsidRDefault="004613DC" w:rsidP="004613DC">
          <w:pPr>
            <w:pStyle w:val="52A1FBECAE3D4B56932CAEF0B244AA8E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FD1DB34B05024182B0F27F28304CA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867D8-4C38-4CFB-A467-D9E1FA73BA73}"/>
      </w:docPartPr>
      <w:docPartBody>
        <w:p w:rsidR="004613DC" w:rsidRDefault="004613DC" w:rsidP="004613DC">
          <w:pPr>
            <w:pStyle w:val="FD1DB34B05024182B0F27F28304CA4F7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6395FFEFA39B41D79B1CA7DB8E601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9D5AE-67BC-4EF7-A094-E413418D085F}"/>
      </w:docPartPr>
      <w:docPartBody>
        <w:p w:rsidR="004613DC" w:rsidRDefault="004613DC" w:rsidP="004613DC">
          <w:pPr>
            <w:pStyle w:val="6395FFEFA39B41D79B1CA7DB8E601D7C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8229D8D4E0845A7958A7B61E747E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8432A-3B82-4BDB-89FE-DA63B9BC42AA}"/>
      </w:docPartPr>
      <w:docPartBody>
        <w:p w:rsidR="004613DC" w:rsidRDefault="004613DC" w:rsidP="004613DC">
          <w:pPr>
            <w:pStyle w:val="18229D8D4E0845A7958A7B61E747E6D12"/>
          </w:pPr>
          <w:r w:rsidRPr="007C082C"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EC49D49906274EC892FFFC74474B7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45D50E-7355-47F8-B4AD-8C1A8D8644C5}"/>
      </w:docPartPr>
      <w:docPartBody>
        <w:p w:rsidR="006333BE" w:rsidRDefault="004613DC" w:rsidP="004613DC">
          <w:pPr>
            <w:pStyle w:val="EC49D49906274EC892FFFC74474B7426"/>
          </w:pPr>
          <w:r>
            <w:rPr>
              <w:color w:val="FF0000"/>
            </w:rPr>
            <w:t>Merkes i henhold til dokumentets innhold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2E"/>
    <w:rsid w:val="00096C41"/>
    <w:rsid w:val="00131C3D"/>
    <w:rsid w:val="00193F6A"/>
    <w:rsid w:val="00226087"/>
    <w:rsid w:val="00342BD7"/>
    <w:rsid w:val="003B712E"/>
    <w:rsid w:val="00405F15"/>
    <w:rsid w:val="004613DC"/>
    <w:rsid w:val="004D276D"/>
    <w:rsid w:val="004F62E9"/>
    <w:rsid w:val="006333BE"/>
    <w:rsid w:val="00673CB2"/>
    <w:rsid w:val="00693592"/>
    <w:rsid w:val="006A510E"/>
    <w:rsid w:val="007A7605"/>
    <w:rsid w:val="007B4F43"/>
    <w:rsid w:val="008711F0"/>
    <w:rsid w:val="009967EC"/>
    <w:rsid w:val="00A44AE9"/>
    <w:rsid w:val="00AC2BE9"/>
    <w:rsid w:val="00AD0D74"/>
    <w:rsid w:val="00BA09C1"/>
    <w:rsid w:val="00BE769A"/>
    <w:rsid w:val="00BF59B3"/>
    <w:rsid w:val="00C818CA"/>
    <w:rsid w:val="00D4466E"/>
    <w:rsid w:val="00D56D34"/>
    <w:rsid w:val="00D61FD8"/>
    <w:rsid w:val="00DC05A4"/>
    <w:rsid w:val="00E36B1A"/>
    <w:rsid w:val="00E6440D"/>
    <w:rsid w:val="00E65030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613DC"/>
    <w:rPr>
      <w:color w:val="808080"/>
    </w:rPr>
  </w:style>
  <w:style w:type="paragraph" w:customStyle="1" w:styleId="FD1DB34B05024182B0F27F28304CA4F72">
    <w:name w:val="FD1DB34B05024182B0F27F28304CA4F72"/>
    <w:rsid w:val="004613DC"/>
    <w:rPr>
      <w:rFonts w:eastAsiaTheme="minorHAnsi"/>
      <w:lang w:eastAsia="en-US"/>
    </w:rPr>
  </w:style>
  <w:style w:type="paragraph" w:customStyle="1" w:styleId="6395FFEFA39B41D79B1CA7DB8E601D7C2">
    <w:name w:val="6395FFEFA39B41D79B1CA7DB8E601D7C2"/>
    <w:rsid w:val="004613DC"/>
    <w:rPr>
      <w:rFonts w:eastAsiaTheme="minorHAnsi"/>
      <w:lang w:eastAsia="en-US"/>
    </w:rPr>
  </w:style>
  <w:style w:type="paragraph" w:customStyle="1" w:styleId="18229D8D4E0845A7958A7B61E747E6D12">
    <w:name w:val="18229D8D4E0845A7958A7B61E747E6D12"/>
    <w:rsid w:val="004613DC"/>
    <w:rPr>
      <w:rFonts w:eastAsiaTheme="minorHAnsi"/>
      <w:lang w:eastAsia="en-US"/>
    </w:rPr>
  </w:style>
  <w:style w:type="paragraph" w:customStyle="1" w:styleId="00F9030BE5A745E6BB7700662B1DD0E12">
    <w:name w:val="00F9030BE5A745E6BB7700662B1DD0E12"/>
    <w:rsid w:val="004613DC"/>
    <w:rPr>
      <w:rFonts w:eastAsiaTheme="minorHAnsi"/>
      <w:lang w:eastAsia="en-US"/>
    </w:rPr>
  </w:style>
  <w:style w:type="paragraph" w:customStyle="1" w:styleId="FA77ABF168614C6D8807A64F674F4B532">
    <w:name w:val="FA77ABF168614C6D8807A64F674F4B532"/>
    <w:rsid w:val="004613DC"/>
    <w:rPr>
      <w:rFonts w:eastAsiaTheme="minorHAnsi"/>
      <w:lang w:eastAsia="en-US"/>
    </w:rPr>
  </w:style>
  <w:style w:type="paragraph" w:customStyle="1" w:styleId="E4C6A4EEE85A4C229DF5B8B15D3D547F2">
    <w:name w:val="E4C6A4EEE85A4C229DF5B8B15D3D547F2"/>
    <w:rsid w:val="004613DC"/>
    <w:rPr>
      <w:rFonts w:eastAsiaTheme="minorHAnsi"/>
      <w:lang w:eastAsia="en-US"/>
    </w:rPr>
  </w:style>
  <w:style w:type="paragraph" w:customStyle="1" w:styleId="10809F5606C240C4B23FB138DDFC347F2">
    <w:name w:val="10809F5606C240C4B23FB138DDFC347F2"/>
    <w:rsid w:val="004613DC"/>
    <w:rPr>
      <w:rFonts w:eastAsiaTheme="minorHAnsi"/>
      <w:lang w:eastAsia="en-US"/>
    </w:rPr>
  </w:style>
  <w:style w:type="paragraph" w:customStyle="1" w:styleId="34B6D55DB10040539473F29DF330652E2">
    <w:name w:val="34B6D55DB10040539473F29DF330652E2"/>
    <w:rsid w:val="004613DC"/>
    <w:rPr>
      <w:rFonts w:eastAsiaTheme="minorHAnsi"/>
      <w:lang w:eastAsia="en-US"/>
    </w:rPr>
  </w:style>
  <w:style w:type="paragraph" w:customStyle="1" w:styleId="52A1FBECAE3D4B56932CAEF0B244AA8E2">
    <w:name w:val="52A1FBECAE3D4B56932CAEF0B244AA8E2"/>
    <w:rsid w:val="004613DC"/>
    <w:rPr>
      <w:rFonts w:eastAsiaTheme="minorHAnsi"/>
      <w:lang w:eastAsia="en-US"/>
    </w:rPr>
  </w:style>
  <w:style w:type="paragraph" w:customStyle="1" w:styleId="0D9633AD2C9142658589EF68B64F69982">
    <w:name w:val="0D9633AD2C9142658589EF68B64F69982"/>
    <w:rsid w:val="004613DC"/>
    <w:rPr>
      <w:rFonts w:eastAsiaTheme="minorHAnsi"/>
      <w:lang w:eastAsia="en-US"/>
    </w:rPr>
  </w:style>
  <w:style w:type="paragraph" w:customStyle="1" w:styleId="C3B53798203B4861AF09A330E2A50A532">
    <w:name w:val="C3B53798203B4861AF09A330E2A50A532"/>
    <w:rsid w:val="004613DC"/>
    <w:rPr>
      <w:rFonts w:eastAsiaTheme="minorHAnsi"/>
      <w:lang w:eastAsia="en-US"/>
    </w:rPr>
  </w:style>
  <w:style w:type="paragraph" w:customStyle="1" w:styleId="4FBA7265D79A41BE806C6929704B7C742">
    <w:name w:val="4FBA7265D79A41BE806C6929704B7C742"/>
    <w:rsid w:val="004613DC"/>
    <w:rPr>
      <w:rFonts w:eastAsiaTheme="minorHAnsi"/>
      <w:lang w:eastAsia="en-US"/>
    </w:rPr>
  </w:style>
  <w:style w:type="paragraph" w:customStyle="1" w:styleId="5483222625154B01AE123298E25D78F22">
    <w:name w:val="5483222625154B01AE123298E25D78F22"/>
    <w:rsid w:val="004613DC"/>
    <w:rPr>
      <w:rFonts w:eastAsiaTheme="minorHAnsi"/>
      <w:lang w:eastAsia="en-US"/>
    </w:rPr>
  </w:style>
  <w:style w:type="paragraph" w:customStyle="1" w:styleId="844B4924C67945D0ADC936FD3118FA142">
    <w:name w:val="844B4924C67945D0ADC936FD3118FA142"/>
    <w:rsid w:val="004613DC"/>
    <w:rPr>
      <w:rFonts w:eastAsiaTheme="minorHAnsi"/>
      <w:lang w:eastAsia="en-US"/>
    </w:rPr>
  </w:style>
  <w:style w:type="paragraph" w:customStyle="1" w:styleId="07FF3E3A28724C59B31DF1D9EDD01CB52">
    <w:name w:val="07FF3E3A28724C59B31DF1D9EDD01CB52"/>
    <w:rsid w:val="004613DC"/>
    <w:rPr>
      <w:rFonts w:eastAsiaTheme="minorHAnsi"/>
      <w:lang w:eastAsia="en-US"/>
    </w:rPr>
  </w:style>
  <w:style w:type="paragraph" w:customStyle="1" w:styleId="158DB68CE2404A8D8BECCF566523AF2C2">
    <w:name w:val="158DB68CE2404A8D8BECCF566523AF2C2"/>
    <w:rsid w:val="004613DC"/>
    <w:rPr>
      <w:rFonts w:eastAsiaTheme="minorHAnsi"/>
      <w:lang w:eastAsia="en-US"/>
    </w:rPr>
  </w:style>
  <w:style w:type="paragraph" w:customStyle="1" w:styleId="F0A22A4E98084549BAC8FBE69B24615C2">
    <w:name w:val="F0A22A4E98084549BAC8FBE69B24615C2"/>
    <w:rsid w:val="004613DC"/>
    <w:rPr>
      <w:rFonts w:eastAsiaTheme="minorHAnsi"/>
      <w:lang w:eastAsia="en-US"/>
    </w:rPr>
  </w:style>
  <w:style w:type="paragraph" w:customStyle="1" w:styleId="E23E8ED338814182A531705C882ABA2E1">
    <w:name w:val="E23E8ED338814182A531705C882ABA2E1"/>
    <w:rsid w:val="004613DC"/>
    <w:rPr>
      <w:rFonts w:eastAsiaTheme="minorHAnsi"/>
      <w:lang w:eastAsia="en-US"/>
    </w:rPr>
  </w:style>
  <w:style w:type="paragraph" w:customStyle="1" w:styleId="EC49D49906274EC892FFFC74474B7426">
    <w:name w:val="EC49D49906274EC892FFFC74474B7426"/>
    <w:rsid w:val="004613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53DC9D08EE241A14692AB0EF34F79" ma:contentTypeVersion="5" ma:contentTypeDescription="Opprett et nytt dokument." ma:contentTypeScope="" ma:versionID="810efdf44e468d27a66160fb9b2016cb">
  <xsd:schema xmlns:xsd="http://www.w3.org/2001/XMLSchema" xmlns:xs="http://www.w3.org/2001/XMLSchema" xmlns:p="http://schemas.microsoft.com/office/2006/metadata/properties" xmlns:ns2="714c1309-aa8a-4276-90b7-5e55418628d0" xmlns:ns3="67b8bf5e-51ed-4043-b842-ad894cdaaa53" targetNamespace="http://schemas.microsoft.com/office/2006/metadata/properties" ma:root="true" ma:fieldsID="19a18e8c5ceabf74d0b90d9cccf29921" ns2:_="" ns3:_="">
    <xsd:import namespace="714c1309-aa8a-4276-90b7-5e55418628d0"/>
    <xsd:import namespace="67b8bf5e-51ed-4043-b842-ad894cdaaa53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3:SharedWithUsers" minOccurs="0"/>
                <xsd:element ref="ns3:SharedWithDetails" minOccurs="0"/>
                <xsd:element ref="ns2:Beskrivelse" minOccurs="0"/>
                <xsd:element ref="ns2: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1309-aa8a-4276-90b7-5e55418628d0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union memberTypes="dms:Text">
          <xsd:simpleType>
            <xsd:restriction base="dms:Choice">
              <xsd:enumeration value="Informasjonssikkerhet"/>
              <xsd:enumeration value="Informasjonssystemssikkerhet"/>
              <xsd:enumeration value="Fysisk sikkerhet"/>
              <xsd:enumeration value="Sikkerhetsstyring"/>
              <xsd:enumeration value="IKT-sikkerhet"/>
              <xsd:enumeration value="Personellsikkerhet"/>
              <xsd:enumeration value="Objekt- og infrastruktursikkerhet"/>
            </xsd:restriction>
          </xsd:simpleType>
        </xsd:union>
      </xsd:simpleType>
    </xsd:element>
    <xsd:element name="Beskrivelse" ma:index="11" nillable="true" ma:displayName="Beskrivelse" ma:internalName="Beskrivelse">
      <xsd:simpleType>
        <xsd:restriction base="dms:Text">
          <xsd:maxLength value="255"/>
        </xsd:restriction>
      </xsd:simpleType>
    </xsd:element>
    <xsd:element name="Tema" ma:index="12" nillable="true" ma:displayName="Tema" ma:internalName="Tem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bf5e-51ed-4043-b842-ad894cd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714c1309-aa8a-4276-90b7-5e55418628d0" xsi:nil="true"/>
    <Tema xmlns="714c1309-aa8a-4276-90b7-5e55418628d0" xsi:nil="true"/>
    <Beskrivelse xmlns="714c1309-aa8a-4276-90b7-5e55418628d0" xsi:nil="true"/>
  </documentManagement>
</p:properties>
</file>

<file path=customXml/itemProps1.xml><?xml version="1.0" encoding="utf-8"?>
<ds:datastoreItem xmlns:ds="http://schemas.openxmlformats.org/officeDocument/2006/customXml" ds:itemID="{E78739A4-1CA1-4481-B54F-02150677C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19209-C872-4917-9348-908D05AA3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c1309-aa8a-4276-90b7-5e55418628d0"/>
    <ds:schemaRef ds:uri="67b8bf5e-51ed-4043-b842-ad894cd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4A61F-E215-4129-89E5-855EC2BA1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FCFF4-0CF5-4F73-963F-BD46E795D033}">
  <ds:schemaRefs>
    <ds:schemaRef ds:uri="http://www.w3.org/XML/1998/namespace"/>
    <ds:schemaRef ds:uri="67b8bf5e-51ed-4043-b842-ad894cdaaa53"/>
    <ds:schemaRef ds:uri="http://purl.org/dc/elements/1.1/"/>
    <ds:schemaRef ds:uri="http://schemas.microsoft.com/office/2006/metadata/properties"/>
    <ds:schemaRef ds:uri="714c1309-aa8a-4276-90b7-5e55418628d0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Tjessem, Christer</dc:creator>
  <cp:lastModifiedBy>Søremshaugen, Hedda Bjørge</cp:lastModifiedBy>
  <cp:revision>2</cp:revision>
  <cp:lastPrinted>2023-08-25T06:55:00Z</cp:lastPrinted>
  <dcterms:created xsi:type="dcterms:W3CDTF">2023-08-31T08:45:00Z</dcterms:created>
  <dcterms:modified xsi:type="dcterms:W3CDTF">2023-08-31T08:45:00Z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0x0101005A753DC9D08EE241A14692AB0EF34F79</vt:lpwstr>
  </property>
  <property fmtid="{D5CDD505-2E9C-101B-9397-08002B2CF9AE}" pid="3" name="gaf91aa275394b18bedffb3c84de76b8">
    <vt:lpwstr>Internett|75db7cc3-2182-4c74-8815-81157c676b4a</vt:lpwstr>
  </property>
  <property fmtid="{D5CDD505-2E9C-101B-9397-08002B2CF9AE}" pid="4" name="_dlc_DocIdItemGuid">
    <vt:lpwstr>2d3788ee-17a4-434d-85c6-262fc8607af3</vt:lpwstr>
  </property>
  <property fmtid="{D5CDD505-2E9C-101B-9397-08002B2CF9AE}" pid="5" name="Plattform">
    <vt:lpwstr>61;#Internett|75db7cc3-2182-4c74-8815-81157c676b4a</vt:lpwstr>
  </property>
  <property fmtid="{D5CDD505-2E9C-101B-9397-08002B2CF9AE}" pid="6" name="Gradering">
    <vt:lpwstr>60;#Ugradert|58cf8602-9a6f-48ee-a8f2-ccb9d4ce6b85</vt:lpwstr>
  </property>
  <property fmtid="{D5CDD505-2E9C-101B-9397-08002B2CF9AE}" pid="7" name="Informasjon status">
    <vt:lpwstr>1;#Behandles|409d9d0c-18ed-48cd-9aee-d0d23cd2f3d6</vt:lpwstr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Info referanse">
    <vt:lpwstr/>
  </property>
</Properties>
</file>